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产品描述</w:t>
      </w:r>
    </w:p>
    <w:p>
      <w:pPr>
        <w:rPr>
          <w:rFonts w:hint="default" w:ascii="Times New Roman" w:hAnsi="Times New Roman" w:eastAsia="宋体" w:cs="Times New Roman"/>
          <w:kern w:val="0"/>
          <w:sz w:val="21"/>
          <w:szCs w:val="21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624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cs="Times New Roman" w:eastAsiaTheme="minorEastAsia"/>
          <w:b w:val="0"/>
          <w:bCs w:val="0"/>
          <w:color w:val="000000"/>
          <w:sz w:val="21"/>
          <w:szCs w:val="21"/>
        </w:rPr>
      </w:pPr>
      <w:r>
        <w:rPr>
          <w:rFonts w:hint="eastAsia" w:cs="宋体"/>
          <w:szCs w:val="21"/>
        </w:rPr>
        <w:t xml:space="preserve">●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SY3011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sz w:val="21"/>
          <w:szCs w:val="21"/>
        </w:rPr>
        <w:t>是一款精密电流输出转换器，用于通过工业标准电流环路传输模拟4-20 m A 信号。它提供精确的电流缩放和输出电流限制功能。</w:t>
      </w:r>
    </w:p>
    <w:p>
      <w:pP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cs="宋体"/>
          <w:szCs w:val="21"/>
        </w:rPr>
        <w:t xml:space="preserve">● 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片上稳压器(5V)可用于外部电路供电。电流返回引脚(IRET) 检测外部电路中使用的任何电流，以确保准确控制输出电流。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cs="宋体"/>
          <w:szCs w:val="21"/>
        </w:rPr>
        <w:t xml:space="preserve">●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SY3011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使用4-20mA电流传输的智能传感器的基本构建模块,适用于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全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温度范围，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-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40</w:t>
      </w:r>
      <w:r>
        <w:rPr>
          <w:rFonts w:hint="default" w:ascii="Times New Roman" w:hAnsi="Times New Roman" w:eastAsia="宋体" w:cs="Times New Roman"/>
          <w:szCs w:val="21"/>
        </w:rPr>
        <w:t xml:space="preserve">°C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至</w:t>
      </w:r>
      <w:r>
        <w:rPr>
          <w:rFonts w:hint="default" w:ascii="Times New Roman" w:hAnsi="Times New Roman" w:eastAsia="宋体" w:cs="Times New Roman"/>
          <w:szCs w:val="21"/>
        </w:rPr>
        <w:t xml:space="preserve">+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120</w:t>
      </w:r>
      <w:r>
        <w:rPr>
          <w:rFonts w:hint="default" w:ascii="Times New Roman" w:hAnsi="Times New Roman" w:eastAsia="宋体" w:cs="Times New Roman"/>
          <w:szCs w:val="21"/>
        </w:rPr>
        <w:t>°C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 xml:space="preserve">。 </w:t>
      </w:r>
    </w:p>
    <w:p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sectPr>
          <w:type w:val="continuous"/>
          <w:pgSz w:w="11906" w:h="16838"/>
          <w:pgMar w:top="1440" w:right="1800" w:bottom="1440" w:left="1800" w:header="624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/>
          <w:kern w:val="0"/>
          <w:sz w:val="24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/>
          <w:kern w:val="0"/>
          <w:sz w:val="24"/>
          <w:lang w:val="en-US" w:eastAsia="zh-CN"/>
        </w:rPr>
        <w:sectPr>
          <w:type w:val="continuous"/>
          <w:pgSz w:w="11906" w:h="16838"/>
          <w:pgMar w:top="1440" w:right="1800" w:bottom="1440" w:left="1800" w:header="624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eastAsia="宋体" w:cs="Times New Roman"/>
          <w:b/>
          <w:kern w:val="0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kern w:val="0"/>
          <w:sz w:val="24"/>
          <w:lang w:val="en-US" w:eastAsia="zh-CN"/>
        </w:rPr>
        <w:t>产品特点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</w:pPr>
      <w:r>
        <w:rPr>
          <w:rFonts w:hint="eastAsia" w:cs="宋体"/>
          <w:szCs w:val="21"/>
        </w:rPr>
        <w:t xml:space="preserve">● 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低静态电流:130μ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A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cs="宋体"/>
          <w:szCs w:val="21"/>
        </w:rPr>
        <w:t xml:space="preserve">● 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130175</wp:posOffset>
                </wp:positionV>
                <wp:extent cx="571500" cy="297180"/>
                <wp:effectExtent l="0" t="0" r="0" b="0"/>
                <wp:wrapNone/>
                <wp:docPr id="14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8" o:spid="_x0000_s1026" o:spt="202" type="#_x0000_t202" style="position:absolute;left:0pt;margin-left:399pt;margin-top:10.25pt;height:23.4pt;width:45pt;z-index:251659264;mso-width-relative:page;mso-height-relative:page;" filled="f" stroked="f" coordsize="21600,21600" o:gfxdata="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NbqDNcAAAAJAQAADwAAAAAAAAABACAAAAAiAAAAZHJzL2Rvd25yZXYueG1sUEsBAhQAFAAAAAgA&#10;h07iQBx/PnHtAQAA5gMAAA4AAAAAAAAAAQAgAAAAJgEAAGRycy9lMm9Eb2MueG1sUEsFBgAAAAAG&#10;AAYAWQEAAI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外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部电路5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V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稳压器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cs="宋体"/>
          <w:szCs w:val="21"/>
        </w:rPr>
        <w:t xml:space="preserve">●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低跨度误差:0.05%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cs="宋体"/>
          <w:szCs w:val="21"/>
        </w:rPr>
        <w:t xml:space="preserve">●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低非线性误差:0.003%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cs="宋体"/>
          <w:szCs w:val="21"/>
        </w:rPr>
        <w:t xml:space="preserve">●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宽环路供电范围:7.5V至40V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cs="宋体"/>
          <w:szCs w:val="21"/>
        </w:rPr>
        <w:t xml:space="preserve">●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MSOP-8和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DFN-8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封装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sz w:val="22"/>
          <w:szCs w:val="22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sz w:val="22"/>
          <w:szCs w:val="22"/>
        </w:rPr>
      </w:pP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159385</wp:posOffset>
                </wp:positionV>
                <wp:extent cx="5270500" cy="7620"/>
                <wp:effectExtent l="0" t="19050" r="6350" b="3048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0" cy="762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15pt;margin-top:12.55pt;height:0.6pt;width:415pt;z-index:251660288;mso-width-relative:page;mso-height-relative:page;" filled="f" stroked="t" coordsize="21600,21600" o:gfxdata="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GyKrNUAAAAG&#10;AQAADwAAAAAAAAABACAAAAAiAAAAZHJzL2Rvd25yZXYueG1sUEsBAhQAFAAAAAgAh07iQJF70bfm&#10;AQAAtwMAAA4AAAAAAAAAAQAgAAAAJAEAAGRycy9lMm9Eb2MueG1sUEsFBgAAAAAGAAYAWQEAAHwF&#10;AAAAAA==&#10;">
                <v:fill on="f" focussize="0,0"/>
                <v:stroke weight="3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eastAsia="宋体" w:cs="Times New Roman"/>
          <w:b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  <w:t>包装及订货信息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492"/>
        <w:gridCol w:w="2472"/>
        <w:gridCol w:w="1435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pct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订购型号</w:t>
            </w:r>
          </w:p>
        </w:tc>
        <w:tc>
          <w:tcPr>
            <w:tcW w:w="924" w:type="pct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封装外形</w:t>
            </w:r>
          </w:p>
        </w:tc>
        <w:tc>
          <w:tcPr>
            <w:tcW w:w="1476" w:type="pct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工作温度范围（结温）</w:t>
            </w:r>
          </w:p>
        </w:tc>
        <w:tc>
          <w:tcPr>
            <w:tcW w:w="737" w:type="pct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印章</w:t>
            </w:r>
          </w:p>
        </w:tc>
        <w:tc>
          <w:tcPr>
            <w:tcW w:w="1015" w:type="pct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最小包装数量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4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SY3011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MPPS</w:t>
            </w:r>
          </w:p>
        </w:tc>
        <w:tc>
          <w:tcPr>
            <w:tcW w:w="92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SOP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-8</w:t>
            </w:r>
          </w:p>
        </w:tc>
        <w:tc>
          <w:tcPr>
            <w:tcW w:w="147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°C ～ +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85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°C</w:t>
            </w:r>
          </w:p>
        </w:tc>
        <w:tc>
          <w:tcPr>
            <w:tcW w:w="73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SY3011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MPPS</w:t>
            </w:r>
          </w:p>
        </w:tc>
        <w:tc>
          <w:tcPr>
            <w:tcW w:w="1015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2500颗 / 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4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SY3011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GYPS</w:t>
            </w:r>
          </w:p>
        </w:tc>
        <w:tc>
          <w:tcPr>
            <w:tcW w:w="92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SOP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-8</w:t>
            </w:r>
          </w:p>
        </w:tc>
        <w:tc>
          <w:tcPr>
            <w:tcW w:w="147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°C ～ +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125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°C</w:t>
            </w:r>
          </w:p>
        </w:tc>
        <w:tc>
          <w:tcPr>
            <w:tcW w:w="73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SY3011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GYPS</w:t>
            </w:r>
          </w:p>
        </w:tc>
        <w:tc>
          <w:tcPr>
            <w:tcW w:w="1015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2500颗 / 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4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SY3011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MPPS</w:t>
            </w:r>
          </w:p>
        </w:tc>
        <w:tc>
          <w:tcPr>
            <w:tcW w:w="92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DFN-8</w:t>
            </w:r>
          </w:p>
        </w:tc>
        <w:tc>
          <w:tcPr>
            <w:tcW w:w="147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°C ～ +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85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°C</w:t>
            </w:r>
          </w:p>
        </w:tc>
        <w:tc>
          <w:tcPr>
            <w:tcW w:w="7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SY3011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MPPS</w:t>
            </w:r>
          </w:p>
        </w:tc>
        <w:tc>
          <w:tcPr>
            <w:tcW w:w="1015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2500颗 / 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4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SY3011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GYPS</w:t>
            </w:r>
          </w:p>
        </w:tc>
        <w:tc>
          <w:tcPr>
            <w:tcW w:w="92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DFN-8</w:t>
            </w:r>
          </w:p>
        </w:tc>
        <w:tc>
          <w:tcPr>
            <w:tcW w:w="147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°C ～ +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125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°C</w:t>
            </w:r>
          </w:p>
        </w:tc>
        <w:tc>
          <w:tcPr>
            <w:tcW w:w="7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SY3011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GYPS</w:t>
            </w:r>
          </w:p>
        </w:tc>
        <w:tc>
          <w:tcPr>
            <w:tcW w:w="1015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2500颗 / 盘</w:t>
            </w:r>
          </w:p>
        </w:tc>
      </w:tr>
    </w:tbl>
    <w:p>
      <w:pPr>
        <w:rPr>
          <w:rFonts w:hint="default" w:ascii="Times New Roman" w:hAnsi="Times New Roman" w:eastAsia="宋体" w:cs="Times New Roman"/>
          <w:sz w:val="22"/>
        </w:rPr>
      </w:pPr>
      <w:r>
        <w:rPr>
          <w:rFonts w:hint="default" w:ascii="Times New Roman" w:hAnsi="Times New Roman" w:eastAsia="宋体" w:cs="Times New Roman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162560</wp:posOffset>
                </wp:positionV>
                <wp:extent cx="5270500" cy="7620"/>
                <wp:effectExtent l="0" t="19050" r="6350" b="304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0" cy="762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15pt;margin-top:12.8pt;height:0.6pt;width:415pt;z-index:251661312;mso-width-relative:page;mso-height-relative:page;" filled="f" stroked="t" coordsize="21600,21600" o:gfxdata="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dTNWtUAAAAG&#10;AQAADwAAAAAAAAABACAAAAAiAAAAZHJzL2Rvd25yZXYueG1sUEsBAhQAFAAAAAgAh07iQD7vrT3m&#10;AQAAtQMAAA4AAAAAAAAAAQAgAAAAJAEAAGRycy9lMm9Eb2MueG1sUEsFBgAAAAAGAAYAWQEAAHwF&#10;AAAAAA==&#10;">
                <v:fill on="f" focussize="0,0"/>
                <v:stroke weight="3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 w:ascii="Times New Roman" w:hAnsi="Times New Roman" w:eastAsia="宋体" w:cs="Times New Roman"/>
          <w:b/>
          <w:kern w:val="0"/>
          <w:sz w:val="24"/>
          <w:lang w:val="en-US" w:eastAsia="zh-CN"/>
        </w:rPr>
      </w:pPr>
    </w:p>
    <w:p>
      <w:pPr>
        <w:bidi w:val="0"/>
        <w:rPr>
          <w:rFonts w:hint="default" w:ascii="Times New Roman" w:hAnsi="Times New Roman" w:eastAsia="宋体" w:cs="Times New Roman"/>
          <w:b/>
          <w:kern w:val="0"/>
          <w:sz w:val="24"/>
          <w:lang w:val="en-US" w:eastAsia="zh-CN"/>
        </w:rPr>
      </w:pPr>
    </w:p>
    <w:p>
      <w:pPr>
        <w:bidi w:val="0"/>
        <w:rPr>
          <w:rFonts w:hint="default" w:ascii="Times New Roman" w:hAnsi="Times New Roman" w:eastAsia="宋体" w:cs="Times New Roman"/>
          <w:b/>
          <w:kern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7244715</wp:posOffset>
                </wp:positionH>
                <wp:positionV relativeFrom="paragraph">
                  <wp:posOffset>122555</wp:posOffset>
                </wp:positionV>
                <wp:extent cx="603250" cy="619125"/>
                <wp:effectExtent l="4445" t="4445" r="20955" b="508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79595" y="6483350"/>
                          <a:ext cx="6032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0.45pt;margin-top:9.65pt;height:48.75pt;width:47.5pt;z-index:251668480;mso-width-relative:page;mso-height-relative:page;" fillcolor="#FFFFFF [3201]" filled="t" stroked="t" coordsize="21600,21600" o:gfxdata="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9jh64dcAAAAMAQAADwAAAAAAAAABACAAAAAiAAAAZHJzL2Rvd25yZXYueG1sUEsBAhQAFAAAAAgA&#10;h07iQIhXGGZfAgAAxAQAAA4AAAAAAAAAAQAgAAAAJg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/>
          <w:kern w:val="0"/>
          <w:sz w:val="24"/>
          <w:lang w:val="en-US" w:eastAsia="zh-CN"/>
        </w:rPr>
        <w:t>引脚信息</w:t>
      </w:r>
    </w:p>
    <w:p>
      <w:pPr>
        <w:bidi w:val="0"/>
        <w:rPr>
          <w:rFonts w:hint="default" w:ascii="Times New Roman" w:hAnsi="Times New Roman" w:eastAsia="宋体" w:cs="Times New Roman"/>
          <w:b/>
          <w:kern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194945</wp:posOffset>
                </wp:positionV>
                <wp:extent cx="1658620" cy="119824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87215" y="6467475"/>
                          <a:ext cx="1658620" cy="1198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default" w:ascii="Times New Roman" w:hAnsi="Times New Roman" w:eastAsia="宋体" w:cs="Times New Roman"/>
                                <w:color w:val="000000" w:themeColor="text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  <w:rPr>
                                <w:rFonts w:hint="default" w:ascii="Times New Roman" w:hAnsi="Times New Roman" w:eastAsia="宋体" w:cs="Times New Roman"/>
                                <w:color w:val="000000" w:themeColor="text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hint="default" w:ascii="Times New Roman" w:hAnsi="Times New Roman" w:eastAsia="宋体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SY3011</w:t>
                            </w:r>
                          </w:p>
                          <w:p>
                            <w:pPr>
                              <w:rPr>
                                <w:rFonts w:hint="default" w:ascii="Times New Roman" w:hAnsi="Times New Roman" w:eastAsia="宋体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7pt;margin-top:15.35pt;height:94.35pt;width:130.6pt;z-index:251669504;mso-width-relative:page;mso-height-relative:page;" filled="f" stroked="f" coordsize="21600,21600" o:gfxdata="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yrB6pNwAAAAKAQAADwAA&#10;AAAAAAABACAAAAAiAAAAZHJzL2Rvd25yZXYueG1sUEsBAhQAFAAAAAgAh07iQJrvPv1LAgAAdQQA&#10;AA4AAAAAAAAAAQAgAAAAKwEAAGRycy9lMm9Eb2MueG1sUEsFBgAAAAAGAAYAWQEAAO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default" w:ascii="Times New Roman" w:hAnsi="Times New Roman" w:eastAsia="宋体" w:cs="Times New Roman"/>
                          <w:color w:val="000000" w:themeColor="text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ind w:firstLine="210" w:firstLineChars="100"/>
                        <w:rPr>
                          <w:rFonts w:hint="default" w:ascii="Times New Roman" w:hAnsi="Times New Roman" w:eastAsia="宋体" w:cs="Times New Roman"/>
                          <w:color w:val="000000" w:themeColor="text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hint="default" w:ascii="Times New Roman" w:hAnsi="Times New Roman" w:eastAsia="宋体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SY3011</w:t>
                      </w:r>
                    </w:p>
                    <w:p>
                      <w:pPr>
                        <w:rPr>
                          <w:rFonts w:hint="default" w:ascii="Times New Roman" w:hAnsi="Times New Roman" w:eastAsia="宋体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1605280</wp:posOffset>
            </wp:positionH>
            <wp:positionV relativeFrom="paragraph">
              <wp:posOffset>30480</wp:posOffset>
            </wp:positionV>
            <wp:extent cx="2332990" cy="1366520"/>
            <wp:effectExtent l="0" t="0" r="48260" b="43180"/>
            <wp:wrapTight wrapText="bothSides">
              <wp:wrapPolygon>
                <wp:start x="0" y="0"/>
                <wp:lineTo x="0" y="21379"/>
                <wp:lineTo x="21341" y="21379"/>
                <wp:lineTo x="21341" y="0"/>
                <wp:lineTo x="0" y="0"/>
              </wp:wrapPolygon>
            </wp:wrapTight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990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注:(1)NC =无连接。在 PCB 上保持未连接。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(2)将热模垫连接到 IRET上或在PCB 板上不连接。</w:t>
      </w:r>
    </w:p>
    <w:p>
      <w:pPr>
        <w:jc w:val="center"/>
        <w:rPr>
          <w:rFonts w:hint="default" w:ascii="Times New Roman" w:hAnsi="Times New Roman" w:cs="Times New Roman" w:eastAsiaTheme="minorEastAsia"/>
          <w:b w:val="0"/>
          <w:bCs/>
          <w:sz w:val="24"/>
          <w:szCs w:val="24"/>
          <w:lang w:val="en-US" w:eastAsia="zh-CN"/>
        </w:rPr>
      </w:pPr>
    </w:p>
    <w:p>
      <w:pPr>
        <w:jc w:val="center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796290</wp:posOffset>
                </wp:positionV>
                <wp:extent cx="946150" cy="56197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both"/>
                              <w:textAlignment w:val="auto"/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7.3pt;margin-top:62.7pt;height:44.25pt;width:74.5pt;z-index:251667456;mso-width-relative:page;mso-height-relative:page;" filled="f" stroked="f" coordsize="21600,21600" o:gfxdata="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9PaVLbAAAACwEAAA8AAAAAAAAAAQAgAAAAIgAAAGRy&#10;cy9kb3ducmV2LnhtbFBLAQIUABQAAAAIAIdO4kBdNyCLOwIAAGc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both"/>
                        <w:textAlignment w:val="auto"/>
                        <w:rPr>
                          <w:rFonts w:hint="default" w:ascii="黑体" w:hAnsi="黑体" w:eastAsia="黑体" w:cs="黑体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图1 引脚分布图</w:t>
      </w:r>
    </w:p>
    <w:p>
      <w:pPr>
        <w:jc w:val="center"/>
        <w:rPr>
          <w:rFonts w:hint="default" w:ascii="Times New Roman" w:hAnsi="Times New Roman" w:eastAsia="宋体" w:cs="Times New Roman"/>
          <w:b/>
          <w:kern w:val="0"/>
          <w:sz w:val="24"/>
          <w:lang w:val="en-US" w:eastAsia="zh-CN"/>
        </w:rPr>
        <w:sectPr>
          <w:type w:val="continuous"/>
          <w:pgSz w:w="11906" w:h="16838"/>
          <w:pgMar w:top="1440" w:right="1800" w:bottom="1440" w:left="1800" w:header="624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eastAsia="宋体" w:cs="Times New Roman"/>
          <w:b/>
          <w:color w:val="auto"/>
          <w:sz w:val="22"/>
          <w:szCs w:val="24"/>
          <w:highlight w:val="none"/>
        </w:rPr>
        <w:t>引脚功能</w:t>
      </w:r>
      <w:r>
        <w:rPr>
          <w:rFonts w:hint="default" w:ascii="Times New Roman" w:hAnsi="Times New Roman" w:eastAsia="宋体" w:cs="Times New Roman"/>
          <w:b/>
          <w:color w:val="auto"/>
          <w:sz w:val="22"/>
          <w:szCs w:val="24"/>
          <w:highlight w:val="none"/>
          <w:lang w:val="en-US" w:eastAsia="zh-CN"/>
        </w:rPr>
        <w:t>定义</w:t>
      </w:r>
    </w:p>
    <w:tbl>
      <w:tblPr>
        <w:tblStyle w:val="5"/>
        <w:tblW w:w="7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669"/>
        <w:gridCol w:w="699"/>
        <w:gridCol w:w="4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2166" w:type="dxa"/>
            <w:gridSpan w:val="2"/>
          </w:tcPr>
          <w:p>
            <w:pPr>
              <w:ind w:firstLine="632" w:firstLineChars="300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引脚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I/O</w:t>
            </w:r>
          </w:p>
        </w:tc>
        <w:tc>
          <w:tcPr>
            <w:tcW w:w="493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NO</w:t>
            </w:r>
          </w:p>
        </w:tc>
        <w:tc>
          <w:tcPr>
            <w:tcW w:w="167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700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0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5" w:type="dxa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NC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---</w:t>
            </w:r>
          </w:p>
        </w:tc>
        <w:tc>
          <w:tcPr>
            <w:tcW w:w="4930" w:type="dxa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悬空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75" w:type="dxa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default" w:ascii="Times New Roman" w:hAnsi="Times New Roman" w:cs="Times New Roman"/>
                <w:color w:val="000000" w:themeColor="text1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IN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  <w:tc>
          <w:tcPr>
            <w:tcW w:w="4930" w:type="dxa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输入电流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75" w:type="dxa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default" w:ascii="Times New Roman" w:hAnsi="Times New Roman" w:cs="Times New Roman"/>
                <w:color w:val="000000" w:themeColor="text1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REF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  <w:tc>
          <w:tcPr>
            <w:tcW w:w="4930" w:type="dxa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输入参考电流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75" w:type="dxa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default" w:ascii="Times New Roman" w:hAnsi="Times New Roman" w:cs="Times New Roman"/>
                <w:color w:val="000000" w:themeColor="text1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4930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输出电流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75" w:type="dxa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4930" w:type="dxa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发射极端口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75" w:type="dxa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  <w:tc>
          <w:tcPr>
            <w:tcW w:w="4930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基区端口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75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V+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---</w:t>
            </w:r>
          </w:p>
        </w:tc>
        <w:tc>
          <w:tcPr>
            <w:tcW w:w="4930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正电源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75" w:type="dxa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V</w:t>
            </w:r>
            <w:r>
              <w:rPr>
                <w:rFonts w:hint="default" w:ascii="Times New Roman" w:hAnsi="Times New Roman" w:cs="Times New Roman"/>
                <w:color w:val="000000" w:themeColor="text1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REG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0" w:type="dxa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参考电压</w:t>
            </w:r>
          </w:p>
        </w:tc>
      </w:tr>
    </w:tbl>
    <w:p>
      <w:pPr>
        <w:rPr>
          <w:rFonts w:hint="default" w:ascii="Times New Roman" w:hAnsi="Times New Roman" w:eastAsia="宋体" w:cs="Times New Roman"/>
          <w:b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b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原理框图</w:t>
      </w:r>
    </w:p>
    <w:p>
      <w:pPr>
        <w:jc w:val="both"/>
        <w:rPr>
          <w:rFonts w:hint="default" w:ascii="Times New Roman" w:hAnsi="Times New Roman" w:eastAsia="宋体" w:cs="Times New Roman"/>
          <w:b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258445</wp:posOffset>
                </wp:positionV>
                <wp:extent cx="918210" cy="28384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66315" y="2116455"/>
                          <a:ext cx="91821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SY3011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.05pt;margin-top:20.35pt;height:22.35pt;width:72.3pt;z-index:251671552;mso-width-relative:page;mso-height-relative:page;" filled="f" stroked="f" coordsize="21600,21600" o:gfxdata="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oE+/jaAAAACQEAAA8AAAAAAAAA&#10;AQAgAAAAIgAAAGRycy9kb3ducmV2LnhtbFBLAQIUABQAAAAIAIdO4kBcW1mbSAIAAHEEAAAOAAAA&#10;AAAAAAEAIAAAACk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SY3011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/>
          <w:sz w:val="24"/>
          <w:szCs w:val="24"/>
          <w:lang w:eastAsia="zh-CN"/>
        </w:rPr>
        <w:drawing>
          <wp:inline distT="0" distB="0" distL="114300" distR="114300">
            <wp:extent cx="5272405" cy="2667000"/>
            <wp:effectExtent l="0" t="0" r="0" b="0"/>
            <wp:docPr id="3" name="图片 3" descr="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66"/>
                    <pic:cNvPicPr>
                      <a:picLocks noChangeAspect="1"/>
                    </pic:cNvPicPr>
                  </pic:nvPicPr>
                  <pic:blipFill>
                    <a:blip r:embed="rId7">
                      <a:lum contrast="42000"/>
                    </a:blip>
                    <a:srcRect b="689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427990</wp:posOffset>
                </wp:positionV>
                <wp:extent cx="476250" cy="20955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18080" y="4255135"/>
                          <a:ext cx="4762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.9pt;margin-top:33.7pt;height:16.5pt;width:37.5pt;z-index:251670528;mso-width-relative:page;mso-height-relative:page;" fillcolor="#FFFFFF [3201]" filled="t" stroked="f" coordsize="21600,21600" o:gfxdata="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WzqWbUAAAA&#10;CgEAAA8AAAAAAAAAAQAgAAAAIgAAAGRycy9kb3ducmV2LnhtbFBLAQIUABQAAAAIAIdO4kDOUJzY&#10;WgIAAJwEAAAOAAAAAAAAAAEAIAAAACM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913130</wp:posOffset>
                </wp:positionH>
                <wp:positionV relativeFrom="paragraph">
                  <wp:posOffset>1355090</wp:posOffset>
                </wp:positionV>
                <wp:extent cx="560070" cy="48514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" cy="485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b w:val="0"/>
                                <w:bCs w:val="0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9pt;margin-top:106.7pt;height:38.2pt;width:44.1pt;z-index:251662336;mso-width-relative:page;mso-height-relative:page;" filled="f" stroked="f" coordsize="21600,21600" o:gfxdata="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JLOiu2wAAAAsBAAAPAAAAAAAAAAEAIAAAACIAAABk&#10;cnMvZG93bnJldi54bWxQSwECFAAUAAAACACHTuJAgMi6XjwCAABn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left"/>
                        <w:textAlignment w:val="auto"/>
                        <w:rPr>
                          <w:rFonts w:hint="default" w:ascii="宋体" w:hAnsi="宋体" w:eastAsia="宋体" w:cs="宋体"/>
                          <w:b w:val="0"/>
                          <w:bCs w:val="0"/>
                          <w:sz w:val="18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highlight w:val="none"/>
          <w:lang w:val="en-US" w:eastAsia="zh-CN"/>
        </w:rPr>
        <w:t>图2 基本电路连接图</w:t>
      </w:r>
    </w:p>
    <w:p>
      <w:pPr>
        <w:rPr>
          <w:rFonts w:hint="default" w:ascii="Times New Roman" w:hAnsi="Times New Roman" w:eastAsia="宋体" w:cs="Times New Roman"/>
          <w:b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b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b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极限值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3035"/>
        <w:gridCol w:w="234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  <w:t>参数</w:t>
            </w:r>
          </w:p>
        </w:tc>
        <w:tc>
          <w:tcPr>
            <w:tcW w:w="30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  <w:t>符号</w:t>
            </w:r>
          </w:p>
        </w:tc>
        <w:tc>
          <w:tcPr>
            <w:tcW w:w="23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  <w:t>数值</w:t>
            </w:r>
          </w:p>
        </w:tc>
        <w:tc>
          <w:tcPr>
            <w:tcW w:w="8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电源电压</w:t>
            </w:r>
          </w:p>
        </w:tc>
        <w:tc>
          <w:tcPr>
            <w:tcW w:w="30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V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  <w:lang w:val="en-US" w:eastAsia="zh-CN"/>
              </w:rPr>
              <w:t>CC</w:t>
            </w:r>
          </w:p>
        </w:tc>
        <w:tc>
          <w:tcPr>
            <w:tcW w:w="23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+50</w:t>
            </w:r>
          </w:p>
        </w:tc>
        <w:tc>
          <w:tcPr>
            <w:tcW w:w="8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差分输入电压</w:t>
            </w:r>
          </w:p>
        </w:tc>
        <w:tc>
          <w:tcPr>
            <w:tcW w:w="30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V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subscript"/>
              </w:rPr>
              <w:t>id</w:t>
            </w:r>
          </w:p>
        </w:tc>
        <w:tc>
          <w:tcPr>
            <w:tcW w:w="23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~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V+</w:t>
            </w:r>
          </w:p>
        </w:tc>
        <w:tc>
          <w:tcPr>
            <w:tcW w:w="8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输入电压</w:t>
            </w:r>
          </w:p>
        </w:tc>
        <w:tc>
          <w:tcPr>
            <w:tcW w:w="30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V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i</w:t>
            </w:r>
          </w:p>
        </w:tc>
        <w:tc>
          <w:tcPr>
            <w:tcW w:w="23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电源电压</w:t>
            </w:r>
          </w:p>
        </w:tc>
        <w:tc>
          <w:tcPr>
            <w:tcW w:w="8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输出短路电流持续时间</w:t>
            </w:r>
          </w:p>
        </w:tc>
        <w:tc>
          <w:tcPr>
            <w:tcW w:w="30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23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连续</w:t>
            </w:r>
          </w:p>
        </w:tc>
        <w:tc>
          <w:tcPr>
            <w:tcW w:w="8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工作温度</w:t>
            </w:r>
          </w:p>
        </w:tc>
        <w:tc>
          <w:tcPr>
            <w:tcW w:w="30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TOPR</w:t>
            </w:r>
          </w:p>
        </w:tc>
        <w:tc>
          <w:tcPr>
            <w:tcW w:w="23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~+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125</w:t>
            </w:r>
            <w:bookmarkStart w:id="0" w:name="_GoBack"/>
            <w:bookmarkEnd w:id="0"/>
          </w:p>
        </w:tc>
        <w:tc>
          <w:tcPr>
            <w:tcW w:w="8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贮存温度</w:t>
            </w:r>
          </w:p>
        </w:tc>
        <w:tc>
          <w:tcPr>
            <w:tcW w:w="30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TSTG</w:t>
            </w:r>
          </w:p>
        </w:tc>
        <w:tc>
          <w:tcPr>
            <w:tcW w:w="23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5~+150</w:t>
            </w:r>
          </w:p>
        </w:tc>
        <w:tc>
          <w:tcPr>
            <w:tcW w:w="8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℃</w:t>
            </w:r>
          </w:p>
        </w:tc>
      </w:tr>
    </w:tbl>
    <w:p>
      <w:pPr>
        <w:rPr>
          <w:rFonts w:hint="default" w:ascii="Times New Roman" w:hAnsi="Times New Roman" w:eastAsia="宋体" w:cs="Times New Roman"/>
          <w:b/>
          <w:kern w:val="0"/>
          <w:sz w:val="24"/>
        </w:rPr>
      </w:pPr>
    </w:p>
    <w:p>
      <w:pPr>
        <w:rPr>
          <w:rFonts w:hint="default" w:ascii="Times New Roman" w:hAnsi="Times New Roman" w:eastAsia="宋体" w:cs="Times New Roman"/>
          <w:b/>
          <w:sz w:val="24"/>
          <w:szCs w:val="24"/>
          <w:highlight w:val="yellow"/>
        </w:rPr>
      </w:pPr>
    </w:p>
    <w:p>
      <w:pPr>
        <w:rPr>
          <w:rFonts w:hint="default" w:ascii="Times New Roman" w:hAnsi="Times New Roman" w:cs="Times New Roman" w:eastAsiaTheme="minorEastAsia"/>
          <w:b/>
          <w:kern w:val="0"/>
          <w:sz w:val="21"/>
          <w:szCs w:val="21"/>
          <w:highlight w:val="yellow"/>
          <w:lang w:eastAsia="zh-CN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</w:rPr>
        <w:t>电气参数特性</w:t>
      </w:r>
      <w:r>
        <w:rPr>
          <w:rFonts w:hint="default" w:ascii="Times New Roman" w:hAnsi="Times New Roman" w:eastAsia="宋体" w:cs="Times New Roman"/>
          <w:b/>
          <w:kern w:val="0"/>
          <w:sz w:val="24"/>
          <w:highlight w:val="none"/>
        </w:rPr>
        <w:t>：</w:t>
      </w:r>
      <w:r>
        <w:rPr>
          <w:rFonts w:hint="default" w:ascii="Times New Roman" w:hAnsi="Times New Roman" w:cs="Times New Roman" w:eastAsiaTheme="minorEastAsia"/>
          <w:b/>
          <w:kern w:val="0"/>
          <w:sz w:val="21"/>
          <w:szCs w:val="21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  <w:highlight w:val="none"/>
          <w:lang w:val="en-US" w:eastAsia="zh-CN"/>
        </w:rPr>
        <w:t>V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sz w:val="21"/>
          <w:szCs w:val="21"/>
        </w:rPr>
        <w:t>+ =+24V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sz w:val="21"/>
          <w:szCs w:val="21"/>
        </w:rPr>
        <w:t>T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sz w:val="21"/>
          <w:szCs w:val="21"/>
          <w:vertAlign w:val="subscript"/>
        </w:rPr>
        <w:t>A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sz w:val="21"/>
          <w:szCs w:val="21"/>
        </w:rPr>
        <w:t xml:space="preserve"> =−</w:t>
      </w:r>
      <w:r>
        <w:rPr>
          <w:rFonts w:hint="eastAsia" w:ascii="Times New Roman" w:hAnsi="Times New Roman" w:cs="Times New Roman"/>
          <w:b w:val="0"/>
          <w:bCs w:val="0"/>
          <w:color w:val="000000"/>
          <w:sz w:val="21"/>
          <w:szCs w:val="21"/>
          <w:lang w:val="en-US" w:eastAsia="zh-CN"/>
        </w:rPr>
        <w:t>55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sz w:val="21"/>
          <w:szCs w:val="21"/>
        </w:rPr>
        <w:t xml:space="preserve">°C 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1"/>
          <w:szCs w:val="21"/>
        </w:rPr>
        <w:t xml:space="preserve">至 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sz w:val="21"/>
          <w:szCs w:val="21"/>
        </w:rPr>
        <w:t>+125°C。除非另有说明，所有规格为T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sz w:val="21"/>
          <w:szCs w:val="21"/>
          <w:vertAlign w:val="subscript"/>
        </w:rPr>
        <w:t xml:space="preserve">A 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sz w:val="21"/>
          <w:szCs w:val="21"/>
        </w:rPr>
        <w:t>= +25°C, V+ = 24V,R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sz w:val="21"/>
          <w:szCs w:val="21"/>
          <w:vertAlign w:val="subscript"/>
        </w:rPr>
        <w:t>I N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sz w:val="21"/>
          <w:szCs w:val="21"/>
        </w:rPr>
        <w:t xml:space="preserve"> = 20kΩ 和 TIP2 9 C 外部晶体管。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sz w:val="21"/>
          <w:szCs w:val="21"/>
          <w:lang w:eastAsia="zh-CN"/>
        </w:rPr>
        <w:t>）</w:t>
      </w:r>
    </w:p>
    <w:tbl>
      <w:tblPr>
        <w:tblStyle w:val="5"/>
        <w:tblpPr w:leftFromText="180" w:rightFromText="180" w:vertAnchor="text" w:horzAnchor="page" w:tblpXSpec="center" w:tblpY="4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3"/>
        <w:gridCol w:w="618"/>
        <w:gridCol w:w="1928"/>
        <w:gridCol w:w="962"/>
        <w:gridCol w:w="988"/>
        <w:gridCol w:w="881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参数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符号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测试条件</w:t>
            </w:r>
          </w:p>
        </w:tc>
        <w:tc>
          <w:tcPr>
            <w:tcW w:w="96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240" w:lineRule="exact"/>
              <w:ind w:left="103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最小值</w:t>
            </w:r>
          </w:p>
        </w:tc>
        <w:tc>
          <w:tcPr>
            <w:tcW w:w="98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典型值</w:t>
            </w:r>
          </w:p>
        </w:tc>
        <w:tc>
          <w:tcPr>
            <w:tcW w:w="88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最大值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  <w:t>输出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  <w:t>输出电流方程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  <w:t>I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subscript"/>
              </w:rPr>
              <w:t>O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  <w:t>I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subscript"/>
              </w:rPr>
              <w:t>O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  <w:t xml:space="preserve"> = I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subscript"/>
              </w:rPr>
              <w:t>IN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  <w:t xml:space="preserve"> x 100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  <w:t>输出电流，线性范围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0.20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  <w:t>超量程限制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vertAlign w:val="subscript"/>
              </w:rPr>
              <w:t>LIM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  <w:t>小于标度限制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vertAlign w:val="subscript"/>
              </w:rPr>
              <w:t>MIN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vertAlign w:val="subscript"/>
              </w:rPr>
              <w:t>REG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 xml:space="preserve"> = 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0.13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0.20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寿命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  <w:t>量程(电流增益)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  <w:t>S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A/A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  <w:t>误差(1)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vertAlign w:val="subscript"/>
              </w:rPr>
              <w:t>O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 xml:space="preserve"> = 200μA to 25mA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±0.05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±0.4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  <w:t>vs温度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  <w:t>T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subscript"/>
              </w:rPr>
              <w:t>A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  <w:t xml:space="preserve"> = −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vertAlign w:val="baseline"/>
                <w:lang w:val="en-US" w:eastAsia="zh-CN"/>
              </w:rPr>
              <w:t>55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  <w:t>°C to +125°C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±3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±20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ppm/°C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  <w:t>非线性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vertAlign w:val="subscript"/>
              </w:rPr>
              <w:t>O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 xml:space="preserve"> = 200μA to 25mA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±0.003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±0.02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  <w:t>输入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  <w:t>偏置电压(运算放大器)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V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vertAlign w:val="subscript"/>
              </w:rPr>
              <w:t>OS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vertAlign w:val="subscript"/>
              </w:rPr>
              <w:t>IN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 xml:space="preserve"> = 40μA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±100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±500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μV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  <w:t>vs温度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vertAlign w:val="subscript"/>
              </w:rPr>
              <w:t>A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 xml:space="preserve"> = −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°C to +125°C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±0.7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±6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μV/°C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  <w:t>vs电源电压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V+ = 7.5V to 40V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+0.1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+2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μV/V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  <w:t>偏置电流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vertAlign w:val="subscript"/>
              </w:rPr>
              <w:t>B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−35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  <w:t>vs温度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vertAlign w:val="subscript"/>
              </w:rPr>
              <w:t>A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 xml:space="preserve"> = −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°C to +125°C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pA/°C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  <w:t>噪声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0.1Hz to 10Hz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vertAlign w:val="subscript"/>
              </w:rPr>
              <w:t>n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0.6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μVPP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  <w:t>动态响应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  <w:t>小信号带宽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C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vertAlign w:val="subscript"/>
              </w:rPr>
              <w:t>LOOP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 xml:space="preserve"> = 0, R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vertAlign w:val="subscript"/>
              </w:rPr>
              <w:t>L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 xml:space="preserve"> = 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380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kHz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  <w:t>转换速率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mA/μs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电压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  <w:t xml:space="preserve"> (2)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  <w:t>电压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5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  <w:t>电压精度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vertAlign w:val="subscript"/>
              </w:rPr>
              <w:t>REG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 xml:space="preserve"> = 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±0.05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±0.1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  <w:t>vs温度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vertAlign w:val="subscript"/>
              </w:rPr>
              <w:t>A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 xml:space="preserve"> = −40°C to +125°C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±0.1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mV/°C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  <w:t>vs电源电压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V+ = 7.5V to 40V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mV/V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  <w:t>vs输出电流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  <w:t>短路电流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12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电源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  <w:t>指定电压范围工作电压范围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V+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+24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101214"/>
                <w:spacing w:val="0"/>
                <w:sz w:val="21"/>
                <w:szCs w:val="21"/>
                <w:shd w:val="clear" w:fill="FFFFFF"/>
              </w:rPr>
              <w:t>工作电压范围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+7.5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+40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  <w:t>静态电流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vertAlign w:val="subscript"/>
              </w:rPr>
              <w:t>Q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μA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  <w:t>温度过高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vertAlign w:val="subscript"/>
              </w:rPr>
              <w:t>A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 xml:space="preserve"> = −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°C to +125°C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250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Μa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  <w:t>温度范围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2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  <w:t>指定范围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−40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+125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°C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  <w:t>工作范围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−55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+125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°C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  <w:t>存储范围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−55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+150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°C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  <w:t>热阻JA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subscript"/>
              </w:rPr>
              <w:t>JA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  <w:t>Msop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°C/W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  <w:t>DFN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53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°C/W</w:t>
            </w:r>
          </w:p>
        </w:tc>
      </w:tr>
    </w:tbl>
    <w:p>
      <w:pPr>
        <w:rPr>
          <w:rFonts w:hint="default" w:ascii="Times New Roman" w:hAnsi="Times New Roman" w:eastAsia="宋体" w:cs="Times New Roman"/>
          <w:b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b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b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注意事项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315" w:hanging="315" w:hangingChars="150"/>
        <w:jc w:val="left"/>
        <w:textAlignment w:val="auto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cs="宋体"/>
          <w:szCs w:val="21"/>
        </w:rPr>
        <w:t xml:space="preserve">●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-SA"/>
        </w:rPr>
        <w:t xml:space="preserve">电源去耦，应在靠近器件电源引出端处用一只0.1μF 和10μF 的陶瓷低电感电容器进行对地旁路；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315" w:hanging="315" w:hangingChars="150"/>
        <w:jc w:val="left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eastAsia" w:cs="宋体"/>
          <w:szCs w:val="21"/>
        </w:rPr>
        <w:t xml:space="preserve">●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-SA"/>
        </w:rPr>
        <w:t xml:space="preserve">注意不要将电源接反及输入输出端与电源短路，易造成电路损坏；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315" w:hanging="315" w:hangingChars="150"/>
        <w:jc w:val="left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eastAsia" w:cs="宋体"/>
          <w:szCs w:val="21"/>
        </w:rPr>
        <w:t xml:space="preserve">●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-SA"/>
        </w:rPr>
        <w:t>应关闭电源后再进行电路的插拔，否则易烧毁电路；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315" w:hanging="315" w:hangingChars="150"/>
        <w:jc w:val="left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eastAsia" w:cs="宋体"/>
          <w:szCs w:val="21"/>
        </w:rPr>
        <w:t xml:space="preserve">●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-SA"/>
        </w:rPr>
        <w:t xml:space="preserve">作为精密器件使用，外部元件选择应尽量精确，同时尽量避免外部信号干扰；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315" w:hanging="315" w:hangingChars="150"/>
        <w:jc w:val="left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eastAsia" w:cs="宋体"/>
          <w:szCs w:val="21"/>
        </w:rPr>
        <w:t xml:space="preserve">●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-SA"/>
        </w:rPr>
        <w:t>本电路为精密放大器电路，使用过程中注意使用精密的外围器件以免影响输出精度；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315" w:hanging="361" w:hangingChars="150"/>
        <w:textAlignment w:val="auto"/>
        <w:rPr>
          <w:rFonts w:hint="default" w:ascii="Times New Roman" w:hAnsi="Times New Roman" w:eastAsia="宋体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315" w:hanging="361" w:hangingChars="150"/>
        <w:textAlignment w:val="auto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常见故障及处理办法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hanging="315" w:hangingChars="150"/>
        <w:jc w:val="left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eastAsia" w:cs="宋体"/>
          <w:szCs w:val="21"/>
        </w:rPr>
        <w:t xml:space="preserve">●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-SA"/>
        </w:rPr>
        <w:t>输出短路、或正负电源接反，导致电流瞬间较大熔断电路内部金属线而失效：该失效模式只能通过用户在使用时仔细检查，避免出现电路接反和输出短路现象；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hanging="315" w:hangingChars="150"/>
        <w:jc w:val="left"/>
        <w:textAlignment w:val="auto"/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  <w:sectPr>
          <w:pgSz w:w="11906" w:h="16838"/>
          <w:pgMar w:top="1440" w:right="1800" w:bottom="1440" w:left="1800" w:header="624" w:footer="992" w:gutter="0"/>
          <w:cols w:space="425" w:num="1"/>
          <w:docGrid w:type="lines" w:linePitch="312" w:charSpace="0"/>
        </w:sectPr>
      </w:pPr>
      <w:r>
        <w:rPr>
          <w:rFonts w:hint="eastAsia" w:cs="宋体"/>
          <w:szCs w:val="21"/>
        </w:rPr>
        <w:t xml:space="preserve">●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-SA"/>
        </w:rPr>
        <w:t>ESD 导致电路失效：该电路为双极型电路，虽然 ESD 能力较强，但传递、使用、调试如不注意 ESD 的保护，电路的输入、输出、电源端仍可能被 ESD 损伤，导致电路失效；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  <w:t>基本操作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hanging="315" w:hangingChars="150"/>
        <w:jc w:val="left"/>
        <w:textAlignment w:val="auto"/>
        <w:rPr>
          <w:rFonts w:hint="default" w:ascii="Times New Roman" w:hAnsi="Times New Roman" w:cs="Times New Roman" w:eastAsiaTheme="minorEastAsia"/>
          <w:kern w:val="0"/>
          <w:sz w:val="21"/>
          <w:szCs w:val="21"/>
          <w:lang w:val="en-US" w:eastAsia="zh-CN" w:bidi="ar-SA"/>
        </w:rPr>
      </w:pPr>
      <w:r>
        <w:rPr>
          <w:rFonts w:hint="eastAsia" w:cs="宋体"/>
          <w:szCs w:val="21"/>
        </w:rPr>
        <w:t xml:space="preserve">● </w:t>
      </w:r>
      <w:r>
        <w:rPr>
          <w:rFonts w:hint="eastAsia" w:ascii="Times New Roman" w:hAnsi="Times New Roman" w:cs="Times New Roman"/>
          <w:b w:val="0"/>
          <w:bCs w:val="0"/>
          <w:color w:val="000000"/>
          <w:sz w:val="21"/>
          <w:szCs w:val="21"/>
          <w:lang w:eastAsia="zh-CN"/>
        </w:rPr>
        <w:t>SY3011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sz w:val="21"/>
          <w:szCs w:val="21"/>
        </w:rPr>
        <w:t xml:space="preserve"> 是一款精密电流输出转换器，设计用于通过工业标准电流环路传输模拟4-20mA 信号。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eastAsia" w:cs="宋体"/>
          <w:szCs w:val="21"/>
        </w:rPr>
        <w:t xml:space="preserve">● 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SY3011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 xml:space="preserve"> 是一种双线电流变送器。它的输入电流(引脚2)控制输出电流。一部分输出电流流入 V+电源，引脚7。1连接 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SY3011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 xml:space="preserve"> 的外部输入电路可以从 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V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vertAlign w:val="subscript"/>
          <w:lang w:val="en-US" w:eastAsia="zh-CN" w:bidi="ar"/>
        </w:rPr>
        <w:t>REG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 xml:space="preserve"> 供电， 从这些终端得到的电流必须返回到I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vertAlign w:val="subscript"/>
          <w:lang w:val="en-US" w:eastAsia="zh-CN" w:bidi="ar"/>
        </w:rPr>
        <w:t xml:space="preserve">RET 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引脚 3。I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vertAlign w:val="subscript"/>
          <w:lang w:val="en-US" w:eastAsia="zh-CN" w:bidi="ar"/>
        </w:rPr>
        <w:t>RET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 xml:space="preserve"> 是驱动 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SY3011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 xml:space="preserve"> 的输入电路的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highlight w:val="none"/>
          <w:lang w:val="en-US" w:eastAsia="zh-CN" w:bidi="ar"/>
        </w:rPr>
        <w:t>本地接地。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cs="宋体"/>
          <w:szCs w:val="21"/>
        </w:rPr>
        <w:t xml:space="preserve">● 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SY3011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 xml:space="preserve"> 是一个增益为 100 的电流输入器件。流入引脚2的电流产生 I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vertAlign w:val="subscript"/>
          <w:lang w:val="en-US" w:eastAsia="zh-CN" w:bidi="ar"/>
        </w:rPr>
        <w:t>O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 xml:space="preserve"> = 100 x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I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1"/>
          <w:szCs w:val="21"/>
          <w:vertAlign w:val="subscript"/>
          <w:lang w:val="en-US" w:eastAsia="zh-CN" w:bidi="ar"/>
        </w:rPr>
        <w:t>IN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。I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vertAlign w:val="subscript"/>
          <w:lang w:val="en-US" w:eastAsia="zh-CN" w:bidi="ar"/>
        </w:rPr>
        <w:t xml:space="preserve">IN 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in 处的输入电压为零(参考 I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vertAlign w:val="subscript"/>
          <w:lang w:val="en-US" w:eastAsia="zh-CN" w:bidi="ar"/>
        </w:rPr>
        <w:t>RET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 xml:space="preserve"> in)。电压输入通过外部输入电阻 R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vertAlign w:val="subscript"/>
          <w:lang w:val="en-US" w:eastAsia="zh-CN" w:bidi="ar"/>
        </w:rPr>
        <w:t>IN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 xml:space="preserve"> 转换为输入电流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，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 xml:space="preserve">典型的满量程输入电压范围为1V及以上。建议使用大于 0.5V的满量程输入，以尽量减少A1的偏置电压和漂移的影响。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>外部晶体管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000000"/>
          <w:sz w:val="21"/>
          <w:szCs w:val="21"/>
        </w:rPr>
      </w:pPr>
      <w:r>
        <w:rPr>
          <w:rFonts w:hint="eastAsia" w:cs="宋体"/>
          <w:szCs w:val="21"/>
        </w:rPr>
        <w:t xml:space="preserve">● 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sz w:val="21"/>
          <w:szCs w:val="21"/>
        </w:rPr>
        <w:t>外部晶体管Q1传导大部分满量程输出电流。在高环路电压(40V)和 20mA 输出电流下，这个晶体管的功耗接近0.8W。</w:t>
      </w:r>
      <w:r>
        <w:rPr>
          <w:rFonts w:hint="eastAsia" w:ascii="Times New Roman" w:hAnsi="Times New Roman" w:cs="Times New Roman"/>
          <w:b w:val="0"/>
          <w:bCs w:val="0"/>
          <w:color w:val="000000"/>
          <w:sz w:val="21"/>
          <w:szCs w:val="21"/>
          <w:lang w:eastAsia="zh-CN"/>
        </w:rPr>
        <w:t>SY3011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sz w:val="21"/>
          <w:szCs w:val="21"/>
        </w:rPr>
        <w:t xml:space="preserve"> 设计使用外部晶体管来避免片上热引起的错误。Q1产生的热量仍然会引起环境温度的变化，从而影响 </w:t>
      </w:r>
      <w:r>
        <w:rPr>
          <w:rFonts w:hint="eastAsia" w:ascii="Times New Roman" w:hAnsi="Times New Roman" w:cs="Times New Roman"/>
          <w:b w:val="0"/>
          <w:bCs w:val="0"/>
          <w:color w:val="000000"/>
          <w:sz w:val="21"/>
          <w:szCs w:val="21"/>
          <w:lang w:eastAsia="zh-CN"/>
        </w:rPr>
        <w:t>SY3011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sz w:val="21"/>
          <w:szCs w:val="21"/>
        </w:rPr>
        <w:t>的性能。为了尽量减少这些影响，定位Q1远离敏感的模拟电路，包括</w:t>
      </w:r>
      <w:r>
        <w:rPr>
          <w:rFonts w:hint="eastAsia" w:ascii="Times New Roman" w:hAnsi="Times New Roman" w:cs="Times New Roman"/>
          <w:b w:val="0"/>
          <w:bCs w:val="0"/>
          <w:color w:val="000000"/>
          <w:sz w:val="21"/>
          <w:szCs w:val="21"/>
          <w:lang w:eastAsia="zh-CN"/>
        </w:rPr>
        <w:t>SY3011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sz w:val="21"/>
          <w:szCs w:val="21"/>
        </w:rPr>
        <w:t>。安装Q1使热量传导到换能器外壳外。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</w:pPr>
      <w:r>
        <w:rPr>
          <w:rFonts w:hint="eastAsia" w:cs="宋体"/>
          <w:szCs w:val="21"/>
        </w:rPr>
        <w:t xml:space="preserve">● </w:t>
      </w:r>
      <w:r>
        <w:rPr>
          <w:rFonts w:hint="eastAsia" w:ascii="Times New Roman" w:hAnsi="Times New Roman" w:cs="Times New Roman"/>
          <w:b w:val="0"/>
          <w:bCs w:val="0"/>
          <w:color w:val="000000"/>
          <w:sz w:val="21"/>
          <w:szCs w:val="21"/>
          <w:lang w:eastAsia="zh-CN"/>
        </w:rPr>
        <w:t>SY3011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sz w:val="21"/>
          <w:szCs w:val="21"/>
        </w:rPr>
        <w:t>设计用于几乎任何具有足够电压，电流和额定功率的NPN晶体管。外壳风格和热安装考虑因素通常会影响任何给定应用的选择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315" w:hanging="361" w:hangingChars="150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  <w:t>最小输出电流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cs="宋体"/>
          <w:szCs w:val="21"/>
        </w:rPr>
        <w:t xml:space="preserve">● </w:t>
      </w:r>
      <w:r>
        <w:rPr>
          <w:rFonts w:hint="eastAsia" w:ascii="Times New Roman" w:hAnsi="Times New Roman" w:cs="Times New Roman"/>
          <w:b w:val="0"/>
          <w:bCs w:val="0"/>
          <w:color w:val="000000"/>
          <w:sz w:val="21"/>
          <w:szCs w:val="21"/>
          <w:lang w:eastAsia="zh-CN"/>
        </w:rPr>
        <w:t>SY3011</w:t>
      </w:r>
      <w:r>
        <w:rPr>
          <w:rFonts w:hint="default" w:ascii="Times New Roman" w:hAnsi="Times New Roman" w:cs="Times New Roman" w:eastAsiaTheme="minorEastAsia"/>
          <w:kern w:val="0"/>
          <w:sz w:val="21"/>
          <w:szCs w:val="21"/>
        </w:rPr>
        <w:t>的静态电流(一般为130μA)是其输出电流的下限</w:t>
      </w:r>
      <w:r>
        <w:rPr>
          <w:rFonts w:hint="default" w:ascii="Times New Roman" w:hAnsi="Times New Roman" w:cs="Times New Roman" w:eastAsiaTheme="minorEastAsia"/>
          <w:kern w:val="0"/>
          <w:sz w:val="21"/>
          <w:szCs w:val="21"/>
          <w:lang w:eastAsia="zh-CN"/>
        </w:rPr>
        <w:t>。</w:t>
      </w:r>
      <w:r>
        <w:rPr>
          <w:rFonts w:hint="default" w:ascii="Times New Roman" w:hAnsi="Times New Roman" w:cs="Times New Roman" w:eastAsiaTheme="minorEastAsia"/>
          <w:kern w:val="0"/>
          <w:sz w:val="21"/>
          <w:szCs w:val="21"/>
        </w:rPr>
        <w:t>零输入电流(I</w:t>
      </w:r>
      <w:r>
        <w:rPr>
          <w:rFonts w:hint="default" w:ascii="Times New Roman" w:hAnsi="Times New Roman" w:cs="Times New Roman" w:eastAsiaTheme="minorEastAsia"/>
          <w:kern w:val="0"/>
          <w:sz w:val="21"/>
          <w:szCs w:val="21"/>
          <w:vertAlign w:val="subscript"/>
        </w:rPr>
        <w:t>IN</w:t>
      </w:r>
      <w:r>
        <w:rPr>
          <w:rFonts w:hint="default" w:ascii="Times New Roman" w:hAnsi="Times New Roman" w:cs="Times New Roman" w:eastAsiaTheme="minorEastAsia"/>
          <w:kern w:val="0"/>
          <w:sz w:val="21"/>
          <w:szCs w:val="21"/>
        </w:rPr>
        <w:t xml:space="preserve"> = 0)将产生一个等于静态电流的I</w:t>
      </w:r>
      <w:r>
        <w:rPr>
          <w:rFonts w:hint="default" w:ascii="Times New Roman" w:hAnsi="Times New Roman" w:cs="Times New Roman" w:eastAsiaTheme="minorEastAsia"/>
          <w:kern w:val="0"/>
          <w:sz w:val="21"/>
          <w:szCs w:val="21"/>
          <w:vertAlign w:val="subscript"/>
        </w:rPr>
        <w:t>O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。输出电流将不会开始增加，直到 I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vertAlign w:val="subscript"/>
          <w:lang w:val="en-US" w:eastAsia="zh-CN" w:bidi="ar"/>
        </w:rPr>
        <w:t>IN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 xml:space="preserve"> &gt;I 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vertAlign w:val="subscript"/>
          <w:lang w:val="en-US" w:eastAsia="zh-CN" w:bidi="ar"/>
        </w:rPr>
        <w:t>Q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 xml:space="preserve"> /1 0 0。从 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V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vertAlign w:val="subscript"/>
          <w:lang w:val="en-US" w:eastAsia="zh-CN" w:bidi="ar"/>
        </w:rPr>
        <w:t>REG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 xml:space="preserve">提取的电流将被加到这个最小输出电流中。高达3 .8 mA可用于外部电路供电，同时仍允许输出电流低于4mA。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361" w:leftChars="0" w:hanging="361" w:hangingChars="150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  <w:t>最大输出电流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cs="宋体"/>
          <w:szCs w:val="21"/>
        </w:rPr>
        <w:t xml:space="preserve">● 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SY3011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 xml:space="preserve"> 提供精确，线性输出高达25mA。内部电路将输出电流限制在约32mA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，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以保护发射机和环路功率/测量电路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。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通过将外部电阻从引脚3连接到引脚5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，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可以扩展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SY3011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的输出电流范围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，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以改变电流极限值。由于所有输出电流都必须流过内部电阻，因此电流过大有可能造成内部损坏。大于45mA 的输出电流可能会造成永久性损伤。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>补偿输入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cs="宋体"/>
          <w:szCs w:val="21"/>
        </w:rPr>
        <w:t xml:space="preserve">● 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通过创建 40μA 的输入电流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，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可以产生4mA的低量程输出。这个输入电流可以通过外部参考电压(V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vertAlign w:val="subscript"/>
          <w:lang w:val="en-US" w:eastAsia="zh-CN" w:bidi="ar"/>
        </w:rPr>
        <w:t>REF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) 的适当值电阻产生，但不会具有高质量参考电压(如 REF3125) 的温度稳定性。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>反向电压保护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cs="宋体"/>
          <w:szCs w:val="21"/>
        </w:rPr>
        <w:t xml:space="preserve">● 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SY3011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 xml:space="preserve"> 的低额定电压(最低工作电压)为7.5V，允许使用各种电压保护方法，而不会影响工作范围。一个二极管桥电路，即使电压连接线反向，也可以正常工作。桥导致两个二极管下降(约 1.4V)环路供电电压损失。这种电压降导致约9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V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的合规电压，对大多数应用来说是满意的。二极管可以与环路供电电压和 V+引脚串联插入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，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以防止反向输出连接线，环路供电电压损失仅为0.7V。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>过电压浪涌保护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cs="宋体"/>
          <w:szCs w:val="21"/>
        </w:rPr>
        <w:t xml:space="preserve">● 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 xml:space="preserve">与电流变送器的远程连接有时会受到电压浪涌的影响。谨慎的做法是将应用于 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SY3011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 xml:space="preserve"> 的最大浪涌电压限制在尽可能低的范围内。各种齐纳二极管和浪涌箝位二极管都是为此专门设计的。选择钳位二极管与尽可能低的额定电压，以获得最佳的保护。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SY3011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的绝对最大供电额定值为+50V。保持过电压和瞬变低于+50V，以确保电源恢复正常(7.5V至40V)时可靠运行。大多数浪涌保护齐纳二极管具有正向二极管特性，如果环路连接反向，将传导过大电流，可能损坏接收侧电路。。如果使用浪涌保护二极管，则使用串联二极管或二极管桥应该用于防止反向连接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 w:eastAsia="zh-CN"/>
        </w:rPr>
        <w:t>射频干扰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cs="宋体"/>
          <w:szCs w:val="21"/>
        </w:rPr>
        <w:t xml:space="preserve">● 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sz w:val="21"/>
          <w:szCs w:val="21"/>
        </w:rPr>
        <w:t>电流环的长导线会引起射频(RF)干扰。RF干扰可以通过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SY3011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sz w:val="21"/>
          <w:szCs w:val="21"/>
        </w:rPr>
        <w:t>的输入电路或前面的电路进行整流。这种影响通常表现为不稳定的输出电流，随回路电源或输入接线的位置而变化。干扰也可能从输入端进入。对于与传感器短连接的集成发射机组件，干扰更有可能来自电流环路连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Style w:val="8"/>
          <w:rFonts w:hint="default" w:ascii="Times New Roman" w:hAnsi="Times New Roman" w:eastAsia="宋体" w:cs="Times New Roman"/>
          <w:b/>
          <w:sz w:val="21"/>
          <w:szCs w:val="21"/>
          <w:shd w:val="clear" w:color="auto" w:fill="FFFFFF"/>
          <w:lang w:val="en-US" w:eastAsia="zh-CN"/>
        </w:rPr>
      </w:pPr>
    </w:p>
    <w:p>
      <w:pPr>
        <w:pStyle w:val="9"/>
        <w:numPr>
          <w:ilvl w:val="0"/>
          <w:numId w:val="0"/>
        </w:numPr>
        <w:autoSpaceDE w:val="0"/>
        <w:autoSpaceDN w:val="0"/>
        <w:adjustRightInd w:val="0"/>
        <w:spacing w:before="33"/>
        <w:ind w:leftChars="0" w:right="-20" w:rightChars="0"/>
        <w:jc w:val="left"/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</w:pPr>
    </w:p>
    <w:p>
      <w:pPr>
        <w:pStyle w:val="9"/>
        <w:numPr>
          <w:ilvl w:val="0"/>
          <w:numId w:val="0"/>
        </w:numPr>
        <w:autoSpaceDE w:val="0"/>
        <w:autoSpaceDN w:val="0"/>
        <w:adjustRightInd w:val="0"/>
        <w:spacing w:before="33"/>
        <w:ind w:leftChars="0" w:right="-20" w:rightChars="0"/>
        <w:jc w:val="left"/>
        <w:rPr>
          <w:rFonts w:hint="default" w:ascii="Times New Roman" w:hAnsi="Times New Roman" w:eastAsia="宋体" w:cs="Times New Roman"/>
          <w:b/>
          <w:bCs w:val="0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 w:val="0"/>
          <w:kern w:val="0"/>
          <w:sz w:val="24"/>
          <w:szCs w:val="24"/>
          <w:highlight w:val="none"/>
        </w:rPr>
        <w:t>典型应用</w:t>
      </w:r>
    </w:p>
    <w:p>
      <w:pPr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3029585</wp:posOffset>
                </wp:positionH>
                <wp:positionV relativeFrom="paragraph">
                  <wp:posOffset>445135</wp:posOffset>
                </wp:positionV>
                <wp:extent cx="692150" cy="470535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55pt;margin-top:35.05pt;height:37.05pt;width:54.5pt;z-index:251664384;mso-width-relative:page;mso-height-relative:page;" filled="f" stroked="f" coordsize="21600,21600" o:gfxdata="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rqMufaAAAACgEAAA8AAAAAAAAAAQAgAAAAIgAAAGRycy9k&#10;b3ducmV2LnhtbFBLAQIUABQAAAAIAIdO4kCMdfhiOQIAAGcEAAAOAAAAAAAAAAEAIAAAACk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color w:val="auto"/>
                          <w:sz w:val="20"/>
                          <w:szCs w:val="2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771525</wp:posOffset>
                </wp:positionV>
                <wp:extent cx="692150" cy="470535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0.8pt;margin-top:60.75pt;height:37.05pt;width:54.5pt;z-index:251663360;mso-width-relative:page;mso-height-relative:page;" filled="f" stroked="f" coordsize="21600,21600" o:gfxdata="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OAA7raAAAACwEAAA8AAAAAAAAAAQAgAAAAIgAAAGRycy9k&#10;b3ducmV2LnhtbFBLAQIUABQAAAAIAIdO4kDWCjuKOQIAAGcEAAAOAAAAAAAAAAEAIAAAACk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color w:val="auto"/>
                          <w:sz w:val="20"/>
                          <w:szCs w:val="2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  <w:r>
        <w:drawing>
          <wp:inline distT="0" distB="0" distL="114300" distR="114300">
            <wp:extent cx="5266690" cy="2320925"/>
            <wp:effectExtent l="0" t="0" r="10160" b="317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8">
                      <a:lum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796290</wp:posOffset>
                </wp:positionV>
                <wp:extent cx="946150" cy="56197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both"/>
                              <w:textAlignment w:val="auto"/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7.3pt;margin-top:62.7pt;height:44.25pt;width:74.5pt;z-index:251673600;mso-width-relative:page;mso-height-relative:page;" filled="f" stroked="f" coordsize="21600,21600" o:gfxdata="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PT2lS2wAAAAsBAAAPAAAAAAAAAAEAIAAAACIAAABkcnMv&#10;ZG93bnJldi54bWxQSwECFAAUAAAACACHTuJAVkVcxzkCAABnBAAADgAAAAAAAAABACAAAAAq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both"/>
                        <w:textAlignment w:val="auto"/>
                        <w:rPr>
                          <w:rFonts w:hint="default" w:ascii="黑体" w:hAnsi="黑体" w:eastAsia="黑体" w:cs="黑体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图</w:t>
      </w: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 xml:space="preserve">3 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4-20mA压力传感器</w:t>
      </w: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</w:pPr>
    </w:p>
    <w:p>
      <w:pPr>
        <w:jc w:val="center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</w:pPr>
    </w:p>
    <w:p>
      <w:pPr>
        <w:jc w:val="center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</w:pPr>
    </w:p>
    <w:p>
      <w:pPr>
        <w:jc w:val="center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</w:pPr>
    </w:p>
    <w:p>
      <w:pPr>
        <w:jc w:val="center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</w:pPr>
    </w:p>
    <w:p>
      <w:pPr>
        <w:jc w:val="center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</w:pPr>
    </w:p>
    <w:p>
      <w:pPr>
        <w:pStyle w:val="9"/>
        <w:numPr>
          <w:ilvl w:val="0"/>
          <w:numId w:val="0"/>
        </w:numPr>
        <w:autoSpaceDE w:val="0"/>
        <w:autoSpaceDN w:val="0"/>
        <w:adjustRightInd w:val="0"/>
        <w:ind w:leftChars="0" w:right="0" w:rightChars="0"/>
        <w:jc w:val="center"/>
        <w:rPr>
          <w:rFonts w:hint="default" w:ascii="Times New Roman" w:hAnsi="Times New Roman" w:eastAsia="宋体" w:cs="Times New Roman"/>
          <w:b/>
          <w:kern w:val="0"/>
          <w:sz w:val="24"/>
          <w:szCs w:val="24"/>
          <w:lang w:eastAsia="zh-CN"/>
        </w:rPr>
      </w:pPr>
    </w:p>
    <w:p>
      <w:pPr>
        <w:pStyle w:val="9"/>
        <w:numPr>
          <w:ilvl w:val="0"/>
          <w:numId w:val="0"/>
        </w:numPr>
        <w:autoSpaceDE w:val="0"/>
        <w:autoSpaceDN w:val="0"/>
        <w:adjustRightInd w:val="0"/>
        <w:ind w:leftChars="0" w:right="0" w:rightChars="0"/>
        <w:jc w:val="left"/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1627505</wp:posOffset>
                </wp:positionV>
                <wp:extent cx="692150" cy="470535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9.95pt;margin-top:128.15pt;height:37.05pt;width:54.5pt;z-index:251666432;mso-width-relative:page;mso-height-relative:page;" filled="f" stroked="f" coordsize="21600,21600" o:gfxdata="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36/U63QAAAAsBAAAPAAAAAAAAAAEAIAAAACIAAABk&#10;cnMvZG93bnJldi54bWxQSwECFAAUAAAACACHTuJAZoQXdzoCAABnBAAADgAAAAAAAAABACAAAAAs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color w:val="auto"/>
                          <w:sz w:val="21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1922145</wp:posOffset>
                </wp:positionH>
                <wp:positionV relativeFrom="paragraph">
                  <wp:posOffset>721360</wp:posOffset>
                </wp:positionV>
                <wp:extent cx="692150" cy="470535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.35pt;margin-top:56.8pt;height:37.05pt;width:54.5pt;z-index:251665408;mso-width-relative:page;mso-height-relative:page;" filled="f" stroked="f" coordsize="21600,21600" o:gfxdata="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jhyWdNsAAAALAQAADwAAAAAAAAABACAAAAAiAAAAZHJz&#10;L2Rvd25yZXYueG1sUEsBAhQAFAAAAAgAh07iQDz71J86AgAAZw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color w:val="auto"/>
                          <w:sz w:val="21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  <w:lang w:val="en-US" w:eastAsia="zh-CN"/>
        </w:rPr>
        <w:t>封装信息</w:t>
      </w:r>
      <w:r>
        <w:rPr>
          <w:rFonts w:hint="default" w:ascii="Times New Roman" w:hAnsi="Times New Roman" w:eastAsia="宋体" w:cs="Times New Roman"/>
          <w:b/>
          <w:kern w:val="0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kern w:val="0"/>
          <w:lang w:val="en-US" w:eastAsia="zh-CN"/>
        </w:rPr>
        <w:t>MSOP-8</w:t>
      </w:r>
      <w:r>
        <w:drawing>
          <wp:inline distT="0" distB="0" distL="114300" distR="114300">
            <wp:extent cx="5272405" cy="4163695"/>
            <wp:effectExtent l="0" t="0" r="0" b="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9">
                      <a:lum contrast="24000"/>
                    </a:blip>
                    <a:srcRect b="676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6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796290</wp:posOffset>
                </wp:positionV>
                <wp:extent cx="946150" cy="56197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both"/>
                              <w:textAlignment w:val="auto"/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7.3pt;margin-top:62.7pt;height:44.25pt;width:74.5pt;z-index:251674624;mso-width-relative:page;mso-height-relative:page;" filled="f" stroked="f" coordsize="21600,21600" o:gfxdata="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D09pUtsAAAALAQAADwAAAAAAAAABACAAAAAiAAAAZHJz&#10;L2Rvd25yZXYueG1sUEsBAhQAFAAAAAgAh07iQKO9q806AgAAZw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both"/>
                        <w:textAlignment w:val="auto"/>
                        <w:rPr>
                          <w:rFonts w:hint="default" w:ascii="黑体" w:hAnsi="黑体" w:eastAsia="黑体" w:cs="黑体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图</w:t>
      </w: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封装尺寸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图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/>
          <w:kern w:val="0"/>
          <w:sz w:val="24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69230" cy="3169285"/>
            <wp:effectExtent l="0" t="0" r="7620" b="12065"/>
            <wp:docPr id="4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7"/>
                    <pic:cNvPicPr>
                      <a:picLocks noChangeAspect="1"/>
                    </pic:cNvPicPr>
                  </pic:nvPicPr>
                  <pic:blipFill>
                    <a:blip r:embed="rId10">
                      <a:lum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6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yriad Pro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  <w:rPr>
        <w:rFonts w:hint="default"/>
        <w:lang w:val="en-US"/>
      </w:rPr>
    </w:pPr>
    <w:r>
      <w:rPr>
        <w:rFonts w:hint="eastAsia"/>
      </w:rPr>
      <mc:AlternateContent>
        <mc:Choice Requires="wps">
          <w:drawing>
            <wp:anchor distT="0" distB="0" distL="0" distR="0" simplePos="0" relativeHeight="251677696" behindDoc="0" locked="0" layoutInCell="1" allowOverlap="1">
              <wp:simplePos x="0" y="0"/>
              <wp:positionH relativeFrom="rightMargin">
                <wp:posOffset>-296545</wp:posOffset>
              </wp:positionH>
              <wp:positionV relativeFrom="bottomMargin">
                <wp:posOffset>132080</wp:posOffset>
              </wp:positionV>
              <wp:extent cx="298450" cy="320040"/>
              <wp:effectExtent l="0" t="0" r="6350" b="3810"/>
              <wp:wrapSquare wrapText="bothSides"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845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:lang w:val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81.95pt;margin-top:758.05pt;height:25.2pt;width:23.5pt;mso-position-horizontal-relative:page;mso-position-vertical-relative:page;mso-wrap-distance-bottom:0pt;mso-wrap-distance-left:0pt;mso-wrap-distance-right:0pt;mso-wrap-distance-top:0pt;z-index:251677696;v-text-anchor:bottom;mso-width-relative:page;mso-height-relative:page;" fillcolor="#000000 [3213]" filled="t" stroked="f" coordsize="21600,21600" o:gfxdata="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ru66dtgAAAAGAQAADwAAAAAAAAABACAAAAAiAAAAZHJzL2Rvd25yZXYu&#10;eG1sUEsBAhQAFAAAAAgAh07iQJTY7WdtAgAA0wQAAA4AAAAAAAAAAQAgAAAAJwEAAGRycy9lMm9E&#10;b2MueG1sUEsFBgAAAAAGAAYAWQEAAAYGAAAAAA==&#10;">
              <v:fill on="t" focussize="0,0"/>
              <v:stroke on="f" weight="3pt" miterlimit="8" joinstyle="miter"/>
              <v:imagedata o:title=""/>
              <o:lock v:ext="edit" aspectratio="f"/>
              <v:textbox>
                <w:txbxContent>
                  <w:p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  <w:lang w:val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column">
                <wp:posOffset>-19685</wp:posOffset>
              </wp:positionH>
              <wp:positionV relativeFrom="paragraph">
                <wp:posOffset>127635</wp:posOffset>
              </wp:positionV>
              <wp:extent cx="5293995" cy="45085"/>
              <wp:effectExtent l="0" t="0" r="1905" b="12065"/>
              <wp:wrapSquare wrapText="bothSides"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93995" cy="4508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1.55pt;margin-top:10.05pt;height:3.55pt;width:416.85pt;mso-wrap-distance-bottom:0pt;mso-wrap-distance-left:9pt;mso-wrap-distance-right:9pt;mso-wrap-distance-top:0pt;z-index:251678720;v-text-anchor:middle;mso-width-relative:page;mso-height-relative:page;" fillcolor="#000000 [3213]" filled="t" stroked="f" coordsize="21600,21600" o:gfxdata="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EmTVkbWAAAACAEAAA8AAAAAAAAAAQAgAAAAIgAAAGRycy9kb3ducmV2LnhtbFBLAQIU&#10;ABQAAAAIAIdO4kBSp1xiZwIAAMoEAAAOAAAAAAAAAAEAIAAAACUBAABkcnMvZTJvRG9jLnhtbFBL&#10;BQYAAAAABgAGAFkBAAD+BQAAAAA=&#10;">
              <v:fill on="t" focussize="0,0"/>
              <v:stroke on="f" weight="1pt" miterlimit="8" joinstyle="miter"/>
              <v:imagedata o:title=""/>
              <o:lock v:ext="edit" aspectratio="f"/>
              <w10:wrap type="square"/>
            </v:rect>
          </w:pict>
        </mc:Fallback>
      </mc:AlternateContent>
    </w:r>
    <w:r>
      <w:rPr>
        <w:rFonts w:hint="eastAsia"/>
        <w:sz w:val="18"/>
        <w:lang w:val="en-US" w:eastAsia="zh-Hans"/>
      </w:rPr>
      <w:t>重庆时域微电子有限公司                                                               Ver. 1.1</w:t>
    </w:r>
  </w:p>
  <w:p>
    <w:pPr>
      <w:keepNext w:val="0"/>
      <w:keepLines w:val="0"/>
      <w:widowControl/>
      <w:suppressLineNumbers w:val="0"/>
      <w:jc w:val="left"/>
      <w:rPr>
        <w:rFonts w:hint="eastAsia"/>
        <w:sz w:val="18"/>
        <w:lang w:val="en-US" w:eastAsia="zh-Hans"/>
      </w:rPr>
    </w:pPr>
  </w:p>
  <w:p>
    <w:pPr>
      <w:keepNext w:val="0"/>
      <w:keepLines w:val="0"/>
      <w:widowControl/>
      <w:suppressLineNumbers w:val="0"/>
      <w:jc w:val="left"/>
      <w:rPr>
        <w:rFonts w:hint="default"/>
        <w:sz w:val="18"/>
        <w:lang w:val="en-US" w:eastAsia="zh-Hans"/>
      </w:rPr>
    </w:pPr>
  </w:p>
  <w:p>
    <w:pPr>
      <w:pStyle w:val="2"/>
      <w:rPr>
        <w:rFonts w:hint="default"/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7560" w:hanging="8674" w:hangingChars="2700"/>
      <w:jc w:val="right"/>
      <w:rPr>
        <w:b/>
        <w:sz w:val="32"/>
        <w:szCs w:val="32"/>
        <w:lang w:val="en-US" w:eastAsia="zh-CN"/>
      </w:rPr>
    </w:pPr>
    <w:r>
      <w:rPr>
        <w:rFonts w:hint="eastAsia"/>
        <w:b/>
        <w:sz w:val="32"/>
        <w:szCs w:val="32"/>
        <w:lang w:val="en-US" w:eastAsia="zh-CN"/>
      </w:rPr>
      <w:t>S</w:t>
    </w:r>
    <w:r>
      <w:rPr>
        <w:b/>
        <w:sz w:val="32"/>
        <w:szCs w:val="32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-40005</wp:posOffset>
              </wp:positionH>
              <wp:positionV relativeFrom="paragraph">
                <wp:posOffset>-54610</wp:posOffset>
              </wp:positionV>
              <wp:extent cx="5342890" cy="47625"/>
              <wp:effectExtent l="0" t="0" r="10160" b="9525"/>
              <wp:wrapSquare wrapText="bothSides"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2890" cy="4762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3.15pt;margin-top:-4.3pt;height:3.75pt;width:420.7pt;mso-wrap-distance-bottom:0pt;mso-wrap-distance-left:9pt;mso-wrap-distance-right:9pt;mso-wrap-distance-top:0pt;z-index:251675648;v-text-anchor:middle;mso-width-relative:page;mso-height-relative:page;" fillcolor="#000000 [3213]" filled="t" stroked="f" coordsize="21600,21600" o:gfxdata="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PT9TPVAAAACAEAAA8AAAAAAAAAAQAgAAAAIgAAAGRycy9kb3ducmV2LnhtbFBLAQIUABQA&#10;AAAIAIdO4kBBintbZQIAAMoEAAAOAAAAAAAAAAEAIAAAACQBAABkcnMvZTJvRG9jLnhtbFBLBQYA&#10;AAAABgAGAFkBAAD7BQAAAAA=&#10;">
              <v:fill on="t" focussize="0,0"/>
              <v:stroke on="f" weight="1pt" miterlimit="8" joinstyle="miter"/>
              <v:imagedata o:title=""/>
              <o:lock v:ext="edit" aspectratio="f"/>
              <w10:wrap type="square"/>
            </v:rect>
          </w:pict>
        </mc:Fallback>
      </mc:AlternateContent>
    </w:r>
    <w:r>
      <w:rPr>
        <w:rFonts w:hint="eastAsia"/>
        <w:b/>
        <w:sz w:val="32"/>
        <w:szCs w:val="32"/>
        <w:lang w:val="en-US" w:eastAsia="zh-CN"/>
      </w:rPr>
      <w:t xml:space="preserve">Y3011                                  </w:t>
    </w:r>
  </w:p>
  <w:p>
    <w:pPr>
      <w:pStyle w:val="3"/>
      <w:ind w:left="7560" w:hanging="7590" w:hangingChars="2700"/>
      <w:jc w:val="right"/>
      <w:rPr>
        <w:rFonts w:ascii="Microsoft YaHei UI" w:hAnsi="Microsoft YaHei UI" w:eastAsia="Microsoft YaHei UI" w:cs="Microsoft YaHei UI"/>
        <w:b/>
        <w:bCs/>
        <w:color w:val="1D41D5"/>
        <w:kern w:val="0"/>
        <w:sz w:val="33"/>
        <w:szCs w:val="33"/>
        <w:lang w:val="en-US" w:eastAsia="zh-CN" w:bidi="ar"/>
        <w14:glow w14:rad="0">
          <w14:schemeClr w14:val="dk1">
            <w14:alpha w14:val="92000"/>
          </w14:schemeClr>
        </w14:glow>
      </w:rPr>
    </w:pPr>
    <w:r>
      <w:rPr>
        <w:rFonts w:hint="eastAsia"/>
        <w:b/>
        <w:sz w:val="28"/>
        <w:szCs w:val="28"/>
        <w:lang w:val="en-US" w:eastAsia="zh-CN"/>
      </w:rPr>
      <w:t>双路低失调、低功耗</w:t>
    </w:r>
    <w:r>
      <w:rPr>
        <w:rFonts w:hint="default"/>
        <w:b/>
        <w:sz w:val="28"/>
        <w:szCs w:val="28"/>
        <w:lang w:val="en-US" w:eastAsia="zh-CN"/>
      </w:rPr>
      <w:t>运</w:t>
    </w:r>
    <w:r>
      <w:rPr>
        <w:rFonts w:hint="eastAsia"/>
        <w:b/>
        <w:sz w:val="28"/>
        <w:szCs w:val="28"/>
        <w:lang w:val="en-US" w:eastAsia="zh-CN"/>
      </w:rPr>
      <w:t>算放大</w:t>
    </w:r>
    <w:r>
      <w:rPr>
        <w:rFonts w:hint="default"/>
        <w:b/>
        <w:sz w:val="28"/>
        <w:szCs w:val="28"/>
        <w:lang w:val="en-US" w:eastAsia="zh-CN"/>
      </w:rPr>
      <w:t>器</w:t>
    </w:r>
    <w: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-40005</wp:posOffset>
              </wp:positionH>
              <wp:positionV relativeFrom="paragraph">
                <wp:posOffset>236855</wp:posOffset>
              </wp:positionV>
              <wp:extent cx="5351145" cy="45085"/>
              <wp:effectExtent l="0" t="0" r="1905" b="12065"/>
              <wp:wrapSquare wrapText="bothSides"/>
              <wp:docPr id="28" name="矩形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51145" cy="4508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3.15pt;margin-top:18.65pt;height:3.55pt;width:421.35pt;mso-wrap-distance-bottom:0pt;mso-wrap-distance-left:9pt;mso-wrap-distance-right:9pt;mso-wrap-distance-top:0pt;z-index:251676672;v-text-anchor:middle;mso-width-relative:page;mso-height-relative:page;" fillcolor="#000000 [3213]" filled="t" stroked="f" coordsize="21600,21600" o:gfxdata="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3IJ0G1gAAAAgBAAAPAAAAAAAAAAEAIAAAACIAAABkcnMvZG93bnJldi54bWxQSwEC&#10;FAAUAAAACACHTuJA7IMHK2gCAADMBAAADgAAAAAAAAABACAAAAAlAQAAZHJzL2Uyb0RvYy54bWxQ&#10;SwUGAAAAAAYABgBZAQAA/wUAAAAA&#10;">
              <v:fill on="t" focussize="0,0"/>
              <v:stroke on="f" weight="1pt" miterlimit="8" joinstyle="miter"/>
              <v:imagedata o:title=""/>
              <o:lock v:ext="edit" aspectratio="f"/>
              <w10:wrap type="square"/>
            </v:rect>
          </w:pict>
        </mc:Fallback>
      </mc:AlternateContent>
    </w:r>
    <w:r>
      <w:rPr>
        <w:rFonts w:hint="eastAsia"/>
        <w:b/>
        <w:sz w:val="32"/>
        <w:szCs w:val="32"/>
        <w:lang w:val="en-US" w:eastAsia="zh-CN"/>
      </w:rPr>
      <w:t xml:space="preserve">  </w:t>
    </w:r>
    <w:r>
      <w:rPr>
        <w:rFonts w:hint="eastAsia" w:ascii="宋体" w:hAnsi="宋体" w:eastAsia="宋体" w:cs="宋体"/>
        <w:b/>
        <w:bCs/>
        <w:color w:val="1D41D5"/>
        <w:kern w:val="0"/>
        <w:sz w:val="22"/>
        <w:szCs w:val="22"/>
        <w:lang w:val="en-US" w:eastAsia="zh-CN" w:bidi="ar"/>
      </w:rPr>
      <w:t xml:space="preserve">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N2Y5ZjhiNDMxOTIwYzA3N2NhZmYyNzFmNGQyMjYifQ=="/>
  </w:docVars>
  <w:rsids>
    <w:rsidRoot w:val="782964E8"/>
    <w:rsid w:val="00246FCE"/>
    <w:rsid w:val="00D24FF0"/>
    <w:rsid w:val="01165D24"/>
    <w:rsid w:val="01AF70E0"/>
    <w:rsid w:val="01EE323D"/>
    <w:rsid w:val="02001480"/>
    <w:rsid w:val="022D4E0F"/>
    <w:rsid w:val="027F16B3"/>
    <w:rsid w:val="0284231A"/>
    <w:rsid w:val="028D00BE"/>
    <w:rsid w:val="02E26DD8"/>
    <w:rsid w:val="03250913"/>
    <w:rsid w:val="03B233FA"/>
    <w:rsid w:val="03F60FF6"/>
    <w:rsid w:val="045900CB"/>
    <w:rsid w:val="045D0D9B"/>
    <w:rsid w:val="04646094"/>
    <w:rsid w:val="05D746C6"/>
    <w:rsid w:val="065702AA"/>
    <w:rsid w:val="06C4362D"/>
    <w:rsid w:val="06F34A20"/>
    <w:rsid w:val="0768220B"/>
    <w:rsid w:val="078050A0"/>
    <w:rsid w:val="078C14DA"/>
    <w:rsid w:val="07E40E92"/>
    <w:rsid w:val="07FA1A6D"/>
    <w:rsid w:val="07FC0BA5"/>
    <w:rsid w:val="08757E7F"/>
    <w:rsid w:val="08B576D2"/>
    <w:rsid w:val="08C105C3"/>
    <w:rsid w:val="09000221"/>
    <w:rsid w:val="0906615E"/>
    <w:rsid w:val="095E38C5"/>
    <w:rsid w:val="09D05E45"/>
    <w:rsid w:val="09E66D1B"/>
    <w:rsid w:val="0A002BCE"/>
    <w:rsid w:val="0A62570B"/>
    <w:rsid w:val="0ADD6A6C"/>
    <w:rsid w:val="0AEF2422"/>
    <w:rsid w:val="0AFD710E"/>
    <w:rsid w:val="0B293A5F"/>
    <w:rsid w:val="0B2E457E"/>
    <w:rsid w:val="0B534F80"/>
    <w:rsid w:val="0B584344"/>
    <w:rsid w:val="0B8415DD"/>
    <w:rsid w:val="0B867E39"/>
    <w:rsid w:val="0BF16C73"/>
    <w:rsid w:val="0C796C68"/>
    <w:rsid w:val="0CC436E7"/>
    <w:rsid w:val="0CEF2A86"/>
    <w:rsid w:val="0D62232E"/>
    <w:rsid w:val="0E371CE6"/>
    <w:rsid w:val="0E63197E"/>
    <w:rsid w:val="0EDD528C"/>
    <w:rsid w:val="0EEA5BFB"/>
    <w:rsid w:val="0F242EBB"/>
    <w:rsid w:val="0F481D12"/>
    <w:rsid w:val="102C4764"/>
    <w:rsid w:val="1068612C"/>
    <w:rsid w:val="11DA3A54"/>
    <w:rsid w:val="1226519C"/>
    <w:rsid w:val="12635AA8"/>
    <w:rsid w:val="127273A2"/>
    <w:rsid w:val="12A436D0"/>
    <w:rsid w:val="130761CF"/>
    <w:rsid w:val="130D0F6E"/>
    <w:rsid w:val="134F24D1"/>
    <w:rsid w:val="13702B73"/>
    <w:rsid w:val="13AE369B"/>
    <w:rsid w:val="14331985"/>
    <w:rsid w:val="154F1D37"/>
    <w:rsid w:val="168F66FB"/>
    <w:rsid w:val="16B32D77"/>
    <w:rsid w:val="16B865CB"/>
    <w:rsid w:val="16BA5EB3"/>
    <w:rsid w:val="177D585E"/>
    <w:rsid w:val="1787048B"/>
    <w:rsid w:val="17DE324C"/>
    <w:rsid w:val="18AE1A47"/>
    <w:rsid w:val="18E84F59"/>
    <w:rsid w:val="1998697F"/>
    <w:rsid w:val="19FA13E8"/>
    <w:rsid w:val="1A3F504D"/>
    <w:rsid w:val="1A9762A2"/>
    <w:rsid w:val="1B133ABB"/>
    <w:rsid w:val="1B7C5E2D"/>
    <w:rsid w:val="1BAB4B3B"/>
    <w:rsid w:val="1BB8601B"/>
    <w:rsid w:val="1BC25DF0"/>
    <w:rsid w:val="1BF46D94"/>
    <w:rsid w:val="1C3A5CCA"/>
    <w:rsid w:val="1CFF0F7A"/>
    <w:rsid w:val="1DA358F3"/>
    <w:rsid w:val="1DFC3255"/>
    <w:rsid w:val="1EFF2FFD"/>
    <w:rsid w:val="1F013D4C"/>
    <w:rsid w:val="1FA140B4"/>
    <w:rsid w:val="1FA771D5"/>
    <w:rsid w:val="202F16C0"/>
    <w:rsid w:val="206C021E"/>
    <w:rsid w:val="20BB73F7"/>
    <w:rsid w:val="2234471E"/>
    <w:rsid w:val="22600256"/>
    <w:rsid w:val="226513C9"/>
    <w:rsid w:val="22A15F10"/>
    <w:rsid w:val="2345487F"/>
    <w:rsid w:val="234A565E"/>
    <w:rsid w:val="243F38C6"/>
    <w:rsid w:val="255F65A3"/>
    <w:rsid w:val="26C30025"/>
    <w:rsid w:val="274F62D3"/>
    <w:rsid w:val="288B76AF"/>
    <w:rsid w:val="29323FCF"/>
    <w:rsid w:val="294448EA"/>
    <w:rsid w:val="299146FF"/>
    <w:rsid w:val="29B056A0"/>
    <w:rsid w:val="2A32072A"/>
    <w:rsid w:val="2AB0164F"/>
    <w:rsid w:val="2B0B4AD7"/>
    <w:rsid w:val="2B275DB5"/>
    <w:rsid w:val="2C293467"/>
    <w:rsid w:val="2C555F81"/>
    <w:rsid w:val="2CEB2E12"/>
    <w:rsid w:val="2CFA3C99"/>
    <w:rsid w:val="2D3D7C8D"/>
    <w:rsid w:val="2D40315E"/>
    <w:rsid w:val="2D6D3827"/>
    <w:rsid w:val="2E3D400F"/>
    <w:rsid w:val="2F0C4B04"/>
    <w:rsid w:val="2F6837FA"/>
    <w:rsid w:val="2FBE036A"/>
    <w:rsid w:val="30FC07BD"/>
    <w:rsid w:val="31791DBC"/>
    <w:rsid w:val="31FC33CC"/>
    <w:rsid w:val="32B37F2E"/>
    <w:rsid w:val="33B45D0C"/>
    <w:rsid w:val="341C1B03"/>
    <w:rsid w:val="347100A1"/>
    <w:rsid w:val="34766F70"/>
    <w:rsid w:val="34D348B8"/>
    <w:rsid w:val="35156C7E"/>
    <w:rsid w:val="353F5AA9"/>
    <w:rsid w:val="35E87EEF"/>
    <w:rsid w:val="36407D2B"/>
    <w:rsid w:val="366C2001"/>
    <w:rsid w:val="36780048"/>
    <w:rsid w:val="36C012EC"/>
    <w:rsid w:val="36C128E0"/>
    <w:rsid w:val="36DB5CA6"/>
    <w:rsid w:val="380D1E8F"/>
    <w:rsid w:val="38507FCD"/>
    <w:rsid w:val="38B247E4"/>
    <w:rsid w:val="38FF40E1"/>
    <w:rsid w:val="39E11825"/>
    <w:rsid w:val="3A6B5D97"/>
    <w:rsid w:val="3A8E006C"/>
    <w:rsid w:val="3A944AE9"/>
    <w:rsid w:val="3AD077AE"/>
    <w:rsid w:val="3B054C6C"/>
    <w:rsid w:val="3B247AA1"/>
    <w:rsid w:val="3BA605E6"/>
    <w:rsid w:val="3C4000F0"/>
    <w:rsid w:val="3CF13C9D"/>
    <w:rsid w:val="3CF74136"/>
    <w:rsid w:val="3D0128D3"/>
    <w:rsid w:val="3DCA69FA"/>
    <w:rsid w:val="3E59754F"/>
    <w:rsid w:val="3E687A0F"/>
    <w:rsid w:val="3E8F154F"/>
    <w:rsid w:val="3EFC202D"/>
    <w:rsid w:val="3FCF12E8"/>
    <w:rsid w:val="3FE47979"/>
    <w:rsid w:val="403934A7"/>
    <w:rsid w:val="40BA19C5"/>
    <w:rsid w:val="41B415CD"/>
    <w:rsid w:val="41BE244C"/>
    <w:rsid w:val="4209021B"/>
    <w:rsid w:val="42481BE3"/>
    <w:rsid w:val="42525D29"/>
    <w:rsid w:val="43CA50D8"/>
    <w:rsid w:val="43D54DCD"/>
    <w:rsid w:val="43E443EC"/>
    <w:rsid w:val="443B0E96"/>
    <w:rsid w:val="448D4A83"/>
    <w:rsid w:val="44BF09B5"/>
    <w:rsid w:val="45576E3F"/>
    <w:rsid w:val="459460B9"/>
    <w:rsid w:val="45A04342"/>
    <w:rsid w:val="45D33E7D"/>
    <w:rsid w:val="45FA7333"/>
    <w:rsid w:val="4752632C"/>
    <w:rsid w:val="47F6303E"/>
    <w:rsid w:val="481903DC"/>
    <w:rsid w:val="483671E0"/>
    <w:rsid w:val="4960547E"/>
    <w:rsid w:val="498B70B7"/>
    <w:rsid w:val="4AAF6DD6"/>
    <w:rsid w:val="4BEB0388"/>
    <w:rsid w:val="4CD46FC7"/>
    <w:rsid w:val="4D135D42"/>
    <w:rsid w:val="4D5E15DE"/>
    <w:rsid w:val="4D950505"/>
    <w:rsid w:val="4F563CC4"/>
    <w:rsid w:val="4FD214B6"/>
    <w:rsid w:val="506F7733"/>
    <w:rsid w:val="50A849F3"/>
    <w:rsid w:val="50F34E8B"/>
    <w:rsid w:val="5108493A"/>
    <w:rsid w:val="516C5A20"/>
    <w:rsid w:val="51AB6549"/>
    <w:rsid w:val="51BD002A"/>
    <w:rsid w:val="52067C23"/>
    <w:rsid w:val="521363F4"/>
    <w:rsid w:val="52EE18DA"/>
    <w:rsid w:val="53C56360"/>
    <w:rsid w:val="543444A6"/>
    <w:rsid w:val="54370568"/>
    <w:rsid w:val="546450D5"/>
    <w:rsid w:val="54AF7241"/>
    <w:rsid w:val="54BB2F47"/>
    <w:rsid w:val="54CB6728"/>
    <w:rsid w:val="558D36DD"/>
    <w:rsid w:val="5596306C"/>
    <w:rsid w:val="55D02A22"/>
    <w:rsid w:val="55F24692"/>
    <w:rsid w:val="564C7965"/>
    <w:rsid w:val="56505911"/>
    <w:rsid w:val="565C6BA3"/>
    <w:rsid w:val="56F94589"/>
    <w:rsid w:val="57ED0FBA"/>
    <w:rsid w:val="58035FEA"/>
    <w:rsid w:val="581D1822"/>
    <w:rsid w:val="583A7EA6"/>
    <w:rsid w:val="584967E9"/>
    <w:rsid w:val="589A7317"/>
    <w:rsid w:val="596040BD"/>
    <w:rsid w:val="59995821"/>
    <w:rsid w:val="5AD1633C"/>
    <w:rsid w:val="5B5568BB"/>
    <w:rsid w:val="5BC05D54"/>
    <w:rsid w:val="5C5D0D87"/>
    <w:rsid w:val="5D2304D5"/>
    <w:rsid w:val="5D245401"/>
    <w:rsid w:val="5D737BA0"/>
    <w:rsid w:val="5E15544D"/>
    <w:rsid w:val="5E2C27BF"/>
    <w:rsid w:val="5E9F7435"/>
    <w:rsid w:val="5FC35BED"/>
    <w:rsid w:val="60023913"/>
    <w:rsid w:val="60E47B0F"/>
    <w:rsid w:val="61202383"/>
    <w:rsid w:val="61880654"/>
    <w:rsid w:val="62540537"/>
    <w:rsid w:val="62810F0E"/>
    <w:rsid w:val="62A35CEB"/>
    <w:rsid w:val="62BB6808"/>
    <w:rsid w:val="637C6EF8"/>
    <w:rsid w:val="63D25BB7"/>
    <w:rsid w:val="642B159E"/>
    <w:rsid w:val="644A7E43"/>
    <w:rsid w:val="65283205"/>
    <w:rsid w:val="65F56E50"/>
    <w:rsid w:val="661324B7"/>
    <w:rsid w:val="669A6339"/>
    <w:rsid w:val="676659A5"/>
    <w:rsid w:val="677B47B7"/>
    <w:rsid w:val="68DB3760"/>
    <w:rsid w:val="6A0203AE"/>
    <w:rsid w:val="6A227CDB"/>
    <w:rsid w:val="6A2B7DCF"/>
    <w:rsid w:val="6AE646D7"/>
    <w:rsid w:val="6BFF1513"/>
    <w:rsid w:val="6C586E75"/>
    <w:rsid w:val="6C6972D4"/>
    <w:rsid w:val="6CE30AA8"/>
    <w:rsid w:val="6CFD6EA7"/>
    <w:rsid w:val="6D7D3037"/>
    <w:rsid w:val="6E1F40EF"/>
    <w:rsid w:val="6EAC5256"/>
    <w:rsid w:val="6F2F210F"/>
    <w:rsid w:val="6F3C65DA"/>
    <w:rsid w:val="6FE50DB6"/>
    <w:rsid w:val="70327008"/>
    <w:rsid w:val="71915DBC"/>
    <w:rsid w:val="71EB01E7"/>
    <w:rsid w:val="722021E3"/>
    <w:rsid w:val="72CE1C3F"/>
    <w:rsid w:val="73025D8D"/>
    <w:rsid w:val="732A01B4"/>
    <w:rsid w:val="732C4583"/>
    <w:rsid w:val="7375655F"/>
    <w:rsid w:val="737C78ED"/>
    <w:rsid w:val="73BA420C"/>
    <w:rsid w:val="73FE369D"/>
    <w:rsid w:val="742D0001"/>
    <w:rsid w:val="744A6C8F"/>
    <w:rsid w:val="74A25132"/>
    <w:rsid w:val="74CE5F27"/>
    <w:rsid w:val="75466405"/>
    <w:rsid w:val="757F5473"/>
    <w:rsid w:val="761B0741"/>
    <w:rsid w:val="767C6572"/>
    <w:rsid w:val="769C1B21"/>
    <w:rsid w:val="77165BF8"/>
    <w:rsid w:val="772073D4"/>
    <w:rsid w:val="7767120C"/>
    <w:rsid w:val="77672642"/>
    <w:rsid w:val="77E62088"/>
    <w:rsid w:val="782964E8"/>
    <w:rsid w:val="78852DA0"/>
    <w:rsid w:val="78CA2EA9"/>
    <w:rsid w:val="799F60E4"/>
    <w:rsid w:val="79A64B48"/>
    <w:rsid w:val="7AB12572"/>
    <w:rsid w:val="7B272F4E"/>
    <w:rsid w:val="7BD227A0"/>
    <w:rsid w:val="7C4A4BBD"/>
    <w:rsid w:val="7C4A5E94"/>
    <w:rsid w:val="7C4E5B9F"/>
    <w:rsid w:val="7C6D4277"/>
    <w:rsid w:val="7CA7161B"/>
    <w:rsid w:val="7CC7607D"/>
    <w:rsid w:val="7CD94836"/>
    <w:rsid w:val="7D937D0D"/>
    <w:rsid w:val="7D9677FD"/>
    <w:rsid w:val="7DAE2D99"/>
    <w:rsid w:val="7E6D3F5B"/>
    <w:rsid w:val="7F736048"/>
    <w:rsid w:val="7FA13326"/>
    <w:rsid w:val="7FAB3A34"/>
    <w:rsid w:val="7FB16B71"/>
    <w:rsid w:val="7FEC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Myriad Pro" w:eastAsia="Myriad Pro" w:cs="Myriad Pro" w:hAnsiTheme="minorHAnsi"/>
      <w:color w:val="000000"/>
      <w:sz w:val="24"/>
      <w:szCs w:val="24"/>
      <w:lang w:val="en-US" w:eastAsia="zh-CN" w:bidi="ar-SA"/>
    </w:rPr>
  </w:style>
  <w:style w:type="character" w:customStyle="1" w:styleId="8">
    <w:name w:val="short_text1"/>
    <w:autoRedefine/>
    <w:qFormat/>
    <w:uiPriority w:val="0"/>
    <w:rPr>
      <w:sz w:val="29"/>
      <w:szCs w:val="29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0">
    <w:name w:val="Table Paragraph"/>
    <w:basedOn w:val="1"/>
    <w:autoRedefine/>
    <w:qFormat/>
    <w:uiPriority w:val="1"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1324</Words>
  <Characters>2096</Characters>
  <Lines>0</Lines>
  <Paragraphs>0</Paragraphs>
  <TotalTime>2</TotalTime>
  <ScaleCrop>false</ScaleCrop>
  <LinksUpToDate>false</LinksUpToDate>
  <CharactersWithSpaces>2323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2023-08-01T03:10:00Z</dcterms:created>
  <dc:creator>Forget</dc:creator>
  <cp:lastModifiedBy>千禧年的小刘</cp:lastModifiedBy>
  <dcterms:modified xsi:type="dcterms:W3CDTF">2024-04-03T06:40:09Z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72081F6B35F64FC185572F477A6DB292_13</vt:lpwstr>
  </property>
</Properties>
</file>